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EF0701">
              <w:rPr>
                <w:bCs/>
                <w:color w:val="FF0000"/>
              </w:rPr>
              <w:t>03</w:t>
            </w:r>
            <w:r w:rsidRPr="00994C85">
              <w:rPr>
                <w:bCs/>
                <w:color w:val="FF0000"/>
              </w:rPr>
              <w:t xml:space="preserve">» </w:t>
            </w:r>
            <w:r w:rsidR="00EF0701">
              <w:rPr>
                <w:bCs/>
                <w:color w:val="FF0000"/>
              </w:rPr>
              <w:t>августа</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6F2967" w:rsidRDefault="006F2967" w:rsidP="006F2967">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Pr>
          <w:rFonts w:ascii="Times New Roman" w:hAnsi="Times New Roman"/>
          <w:b/>
          <w:bCs/>
          <w:color w:val="auto"/>
          <w:szCs w:val="22"/>
        </w:rPr>
        <w:t>ЗАПРОС ПРЕДЛОЖЕНИЙ В ЭЛЕКТРОННОЙ ФОРМЕ</w:t>
      </w:r>
    </w:p>
    <w:p w:rsidR="006F2967" w:rsidRPr="008C6427" w:rsidRDefault="006F2967"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532482" w:rsidRPr="0086006D" w:rsidRDefault="0086006D" w:rsidP="007D31BC">
      <w:pPr>
        <w:pStyle w:val="af4"/>
        <w:spacing w:after="0"/>
        <w:jc w:val="center"/>
        <w:rPr>
          <w:color w:val="FF0000"/>
        </w:rPr>
      </w:pPr>
      <w:r>
        <w:rPr>
          <w:color w:val="FF0000"/>
        </w:rPr>
        <w:t>Р</w:t>
      </w:r>
      <w:r w:rsidRPr="0086006D">
        <w:rPr>
          <w:color w:val="FF0000"/>
        </w:rPr>
        <w:t>азработк</w:t>
      </w:r>
      <w:r>
        <w:rPr>
          <w:color w:val="FF0000"/>
        </w:rPr>
        <w:t>а</w:t>
      </w:r>
      <w:r w:rsidRPr="0086006D">
        <w:rPr>
          <w:color w:val="FF0000"/>
        </w:rPr>
        <w:t xml:space="preserve"> проектной и рабочей документации</w:t>
      </w:r>
      <w:r>
        <w:rPr>
          <w:color w:val="FF0000"/>
        </w:rPr>
        <w:t xml:space="preserve"> </w:t>
      </w:r>
      <w:r w:rsidRPr="0086006D">
        <w:rPr>
          <w:color w:val="FF0000"/>
        </w:rPr>
        <w:t xml:space="preserve">по объекту: «Реконструкция (переустройство) ВЛ 110 </w:t>
      </w:r>
      <w:proofErr w:type="spellStart"/>
      <w:r w:rsidRPr="0086006D">
        <w:rPr>
          <w:color w:val="FF0000"/>
        </w:rPr>
        <w:t>кВ</w:t>
      </w:r>
      <w:proofErr w:type="spellEnd"/>
      <w:r w:rsidRPr="0086006D">
        <w:rPr>
          <w:color w:val="FF0000"/>
        </w:rPr>
        <w:t xml:space="preserve"> Распределительная-Красноармейск 1ц. с отпайками (отпайка на ПС НПС - 1,2) и ВЛ 110 </w:t>
      </w:r>
      <w:proofErr w:type="spellStart"/>
      <w:r w:rsidRPr="0086006D">
        <w:rPr>
          <w:color w:val="FF0000"/>
        </w:rPr>
        <w:t>кВ</w:t>
      </w:r>
      <w:proofErr w:type="spellEnd"/>
      <w:r w:rsidRPr="0086006D">
        <w:rPr>
          <w:color w:val="FF0000"/>
        </w:rPr>
        <w:t xml:space="preserve"> </w:t>
      </w:r>
      <w:proofErr w:type="spellStart"/>
      <w:r w:rsidRPr="0086006D">
        <w:rPr>
          <w:color w:val="FF0000"/>
        </w:rPr>
        <w:t>Сельмаш</w:t>
      </w:r>
      <w:proofErr w:type="spellEnd"/>
      <w:r w:rsidRPr="0086006D">
        <w:rPr>
          <w:color w:val="FF0000"/>
        </w:rPr>
        <w:t xml:space="preserve"> – НПС-1 с отпайкой на ПС НПС-2»</w:t>
      </w:r>
    </w:p>
    <w:p w:rsidR="00532482" w:rsidRDefault="00532482" w:rsidP="00326358">
      <w:pPr>
        <w:pStyle w:val="af4"/>
        <w:spacing w:after="0"/>
        <w:rPr>
          <w:b/>
          <w:bCs/>
          <w:sz w:val="22"/>
          <w:szCs w:val="22"/>
        </w:rPr>
      </w:pPr>
    </w:p>
    <w:p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rsidR="00532482" w:rsidRPr="009273CB" w:rsidRDefault="00532482" w:rsidP="009273CB">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5414F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414F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5414F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414F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5414F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414F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414F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5414F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5414F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5414F1"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5414F1"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5414F1" w:rsidP="0086006D">
      <w:pPr>
        <w:pStyle w:val="25"/>
        <w:tabs>
          <w:tab w:val="left" w:pos="9923"/>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5414F1"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5414F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273CB" w:rsidRPr="009273CB" w:rsidRDefault="00457C39" w:rsidP="0086006D">
      <w:pPr>
        <w:pStyle w:val="11"/>
        <w:pageBreakBefore/>
        <w:tabs>
          <w:tab w:val="clear" w:pos="432"/>
        </w:tabs>
        <w:spacing w:before="0" w:after="0"/>
        <w:ind w:left="567" w:firstLine="0"/>
        <w:jc w:val="both"/>
        <w:rPr>
          <w:b w:val="0"/>
          <w:bCs w:val="0"/>
        </w:rPr>
      </w:pPr>
      <w:r w:rsidRPr="00C70643">
        <w:rPr>
          <w:b w:val="0"/>
          <w:bCs w:val="0"/>
          <w:i/>
          <w:iCs/>
          <w:caps/>
          <w:smallCaps/>
          <w:sz w:val="24"/>
          <w:szCs w:val="24"/>
        </w:rPr>
        <w:lastRenderedPageBreak/>
        <w:fldChar w:fldCharType="end"/>
      </w:r>
    </w:p>
    <w:p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1" w:name="_Ref166642713"/>
      <w:bookmarkStart w:id="2"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1"/>
      <w:r w:rsidRPr="009273CB">
        <w:rPr>
          <w:rFonts w:asciiTheme="majorHAnsi" w:eastAsiaTheme="majorEastAsia" w:hAnsiTheme="majorHAnsi" w:cstheme="majorBidi"/>
          <w:b/>
          <w:bCs/>
          <w:caps/>
          <w:color w:val="365F91" w:themeColor="accent1" w:themeShade="BF"/>
          <w:kern w:val="28"/>
          <w:sz w:val="20"/>
          <w:szCs w:val="20"/>
        </w:rPr>
        <w:t>закупки</w:t>
      </w:r>
      <w:bookmarkEnd w:id="2"/>
    </w:p>
    <w:p w:rsidR="009273CB" w:rsidRPr="009273CB" w:rsidRDefault="009273CB" w:rsidP="009273CB"/>
    <w:p w:rsidR="009273CB" w:rsidRPr="009273CB" w:rsidRDefault="009273CB" w:rsidP="00AD10C7">
      <w:pPr>
        <w:numPr>
          <w:ilvl w:val="0"/>
          <w:numId w:val="10"/>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9273CB">
        <w:rPr>
          <w:b/>
          <w:bCs/>
          <w:kern w:val="28"/>
          <w:sz w:val="20"/>
          <w:szCs w:val="20"/>
        </w:rPr>
        <w:t>ОБЩИЕ ПОЛОЖЕНИЯ</w:t>
      </w:r>
      <w:bookmarkEnd w:id="3"/>
      <w:bookmarkEnd w:id="4"/>
      <w:bookmarkEnd w:id="5"/>
      <w:bookmarkEnd w:id="6"/>
      <w:bookmarkEnd w:id="7"/>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8" w:name="_Toc81919271"/>
      <w:r w:rsidRPr="009273CB">
        <w:rPr>
          <w:b/>
          <w:bCs/>
          <w:sz w:val="20"/>
          <w:szCs w:val="20"/>
        </w:rPr>
        <w:t>Правовой статус документов</w:t>
      </w:r>
      <w:bookmarkEnd w:id="8"/>
    </w:p>
    <w:p w:rsidR="009273CB" w:rsidRPr="009273CB" w:rsidRDefault="009273CB" w:rsidP="00AD10C7">
      <w:pPr>
        <w:numPr>
          <w:ilvl w:val="2"/>
          <w:numId w:val="10"/>
        </w:numPr>
        <w:tabs>
          <w:tab w:val="clear" w:pos="454"/>
          <w:tab w:val="num" w:pos="880"/>
        </w:tabs>
        <w:spacing w:after="0"/>
        <w:ind w:left="0"/>
        <w:rPr>
          <w:sz w:val="20"/>
          <w:szCs w:val="20"/>
        </w:rPr>
      </w:pPr>
      <w:bookmarkStart w:id="9" w:name="_Ref11225299"/>
      <w:r w:rsidRPr="009273CB">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9273CB">
        <w:rPr>
          <w:sz w:val="20"/>
          <w:szCs w:val="20"/>
        </w:rPr>
        <w:t>победителем</w:t>
      </w:r>
      <w:proofErr w:type="gramEnd"/>
      <w:r w:rsidRPr="009273CB">
        <w:rPr>
          <w:sz w:val="20"/>
          <w:szCs w:val="20"/>
        </w:rPr>
        <w:t xml:space="preserve"> будут считаться приоритетными по отношению к диспозитивным нормам указанных актов.</w:t>
      </w: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0" w:name="_Toc123405453"/>
      <w:bookmarkStart w:id="11" w:name="_Toc81919272"/>
      <w:r w:rsidRPr="009273CB">
        <w:rPr>
          <w:b/>
          <w:bCs/>
          <w:sz w:val="20"/>
          <w:szCs w:val="20"/>
        </w:rPr>
        <w:t>Заказчик, предмет и условия проведения закупки</w:t>
      </w:r>
      <w:bookmarkEnd w:id="10"/>
      <w:r w:rsidRPr="009273CB">
        <w:rPr>
          <w:b/>
          <w:bCs/>
          <w:sz w:val="20"/>
          <w:szCs w:val="20"/>
        </w:rPr>
        <w:t>.</w:t>
      </w:r>
      <w:bookmarkEnd w:id="11"/>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2" w:name="_Ref166267341"/>
      <w:r w:rsidRPr="009273CB">
        <w:rPr>
          <w:sz w:val="20"/>
          <w:szCs w:val="2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2"/>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6" w:name="_Toc123405457"/>
      <w:bookmarkStart w:id="17" w:name="_Toc81919274"/>
      <w:r w:rsidRPr="009273CB">
        <w:rPr>
          <w:b/>
          <w:bCs/>
          <w:sz w:val="20"/>
          <w:szCs w:val="20"/>
        </w:rPr>
        <w:t xml:space="preserve">Требования к </w:t>
      </w:r>
      <w:bookmarkEnd w:id="16"/>
      <w:r w:rsidRPr="009273CB">
        <w:rPr>
          <w:b/>
          <w:bCs/>
          <w:sz w:val="20"/>
          <w:szCs w:val="20"/>
        </w:rPr>
        <w:t>участникам закупки</w:t>
      </w:r>
      <w:bookmarkEnd w:id="17"/>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1" w:name="_Ref354131841"/>
      <w:bookmarkStart w:id="22"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3" w:name="_Ref354131847"/>
      <w:bookmarkEnd w:id="21"/>
    </w:p>
    <w:p w:rsidR="009273CB" w:rsidRPr="009273CB" w:rsidRDefault="009273CB" w:rsidP="009273CB">
      <w:pPr>
        <w:rPr>
          <w:sz w:val="20"/>
          <w:szCs w:val="20"/>
        </w:rPr>
      </w:pP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4" w:name="_Toc123405459"/>
      <w:bookmarkStart w:id="25" w:name="_Toc81919276"/>
      <w:bookmarkEnd w:id="23"/>
      <w:r w:rsidRPr="009273CB">
        <w:rPr>
          <w:b/>
          <w:bCs/>
          <w:sz w:val="20"/>
          <w:szCs w:val="20"/>
        </w:rPr>
        <w:t xml:space="preserve">Расходы на участие в </w:t>
      </w:r>
      <w:bookmarkEnd w:id="24"/>
      <w:r w:rsidRPr="009273CB">
        <w:rPr>
          <w:b/>
          <w:bCs/>
          <w:sz w:val="20"/>
          <w:szCs w:val="20"/>
        </w:rPr>
        <w:t>закупке и при заключении договора</w:t>
      </w:r>
      <w:bookmarkEnd w:id="25"/>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2"/>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6" w:name="_Toc123405460"/>
      <w:bookmarkStart w:id="27"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6"/>
      <w:r w:rsidRPr="009273CB">
        <w:rPr>
          <w:b/>
          <w:bCs/>
          <w:sz w:val="20"/>
          <w:szCs w:val="20"/>
        </w:rPr>
        <w:t>закупки</w:t>
      </w:r>
      <w:bookmarkEnd w:id="27"/>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273CB" w:rsidRPr="009273CB" w:rsidRDefault="009273CB" w:rsidP="009273CB">
      <w:pPr>
        <w:spacing w:after="0"/>
        <w:ind w:firstLine="567"/>
        <w:rPr>
          <w:bCs/>
          <w:kern w:val="28"/>
          <w:sz w:val="20"/>
          <w:szCs w:val="20"/>
        </w:rPr>
      </w:pPr>
      <w:r w:rsidRPr="009273CB">
        <w:rPr>
          <w:bCs/>
          <w:kern w:val="28"/>
          <w:sz w:val="20"/>
          <w:szCs w:val="2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w:t>
      </w:r>
      <w:r w:rsidRPr="009273CB">
        <w:rPr>
          <w:sz w:val="20"/>
          <w:szCs w:val="20"/>
        </w:rPr>
        <w:lastRenderedPageBreak/>
        <w:t>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273CB" w:rsidRPr="009273CB" w:rsidRDefault="009273CB" w:rsidP="009273CB"/>
    <w:p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8" w:name="_Hlk119582923"/>
      <w:r w:rsidRPr="009273CB">
        <w:rPr>
          <w:bCs/>
          <w:kern w:val="28"/>
          <w:sz w:val="20"/>
          <w:szCs w:val="20"/>
        </w:rPr>
        <w:t>АО «Энергосервис Волги»</w:t>
      </w:r>
      <w:bookmarkEnd w:id="28"/>
      <w:r w:rsidRPr="009273CB">
        <w:rPr>
          <w:bCs/>
          <w:kern w:val="28"/>
          <w:sz w:val="20"/>
          <w:szCs w:val="20"/>
        </w:rPr>
        <w:t xml:space="preserve"> ориентировано на установление и сохранение деловых отношений с партнерами и контрагентами, которые: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Pr="009273CB">
        <w:rPr>
          <w:bCs/>
          <w:kern w:val="28"/>
          <w:sz w:val="20"/>
          <w:szCs w:val="20"/>
        </w:rPr>
        <w:t>o_kompanii</w:t>
      </w:r>
      <w:proofErr w:type="spellEnd"/>
      <w:r w:rsidRPr="009273CB">
        <w:rPr>
          <w:bCs/>
          <w:kern w:val="28"/>
          <w:sz w:val="20"/>
          <w:szCs w:val="20"/>
        </w:rPr>
        <w:t xml:space="preserve">/antikorrup.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9273CB" w:rsidRPr="009273CB" w:rsidRDefault="009273CB" w:rsidP="009273CB">
      <w:pPr>
        <w:spacing w:after="0"/>
        <w:ind w:firstLine="709"/>
        <w:rPr>
          <w:bCs/>
          <w:kern w:val="28"/>
          <w:sz w:val="20"/>
          <w:szCs w:val="20"/>
        </w:rPr>
      </w:pPr>
      <w:r w:rsidRPr="009273CB">
        <w:rPr>
          <w:bCs/>
          <w:kern w:val="28"/>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9273CB" w:rsidRPr="009273CB" w:rsidRDefault="009273CB" w:rsidP="009273CB">
      <w:pPr>
        <w:spacing w:after="0"/>
        <w:ind w:firstLine="709"/>
        <w:rPr>
          <w:bCs/>
          <w:kern w:val="28"/>
          <w:sz w:val="20"/>
          <w:szCs w:val="20"/>
        </w:rPr>
      </w:pPr>
      <w:r w:rsidRPr="009273CB">
        <w:rPr>
          <w:bCs/>
          <w:kern w:val="28"/>
          <w:sz w:val="20"/>
          <w:szCs w:val="20"/>
        </w:rPr>
        <w:lastRenderedPageBreak/>
        <w:t>-</w:t>
      </w:r>
      <w:r w:rsidRPr="009273CB">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9273CB" w:rsidRPr="009273CB" w:rsidRDefault="009273CB" w:rsidP="009273CB">
      <w:pPr>
        <w:spacing w:after="0"/>
        <w:ind w:firstLine="709"/>
        <w:rPr>
          <w:bCs/>
          <w:kern w:val="28"/>
          <w:sz w:val="20"/>
          <w:szCs w:val="20"/>
        </w:rPr>
      </w:pPr>
      <w:r w:rsidRPr="009273CB">
        <w:rPr>
          <w:bCs/>
          <w:kern w:val="28"/>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9273CB" w:rsidRPr="009273CB" w:rsidRDefault="009273CB" w:rsidP="009273CB">
      <w:pPr>
        <w:keepNext/>
        <w:tabs>
          <w:tab w:val="left" w:pos="708"/>
        </w:tabs>
        <w:spacing w:after="0"/>
        <w:ind w:firstLine="284"/>
        <w:outlineLvl w:val="2"/>
        <w:rPr>
          <w:sz w:val="20"/>
          <w:szCs w:val="20"/>
        </w:rPr>
      </w:pPr>
      <w:r w:rsidRPr="009273CB">
        <w:rPr>
          <w:bCs/>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9273CB" w:rsidRPr="009273CB" w:rsidRDefault="009273CB" w:rsidP="009273CB"/>
    <w:p w:rsidR="009273CB" w:rsidRPr="009273CB" w:rsidRDefault="009273CB" w:rsidP="009273CB">
      <w:pPr>
        <w:spacing w:after="0"/>
        <w:ind w:left="851"/>
        <w:jc w:val="left"/>
        <w:rPr>
          <w:b/>
          <w:bCs/>
          <w:kern w:val="28"/>
          <w:sz w:val="20"/>
          <w:szCs w:val="20"/>
        </w:rPr>
      </w:pPr>
      <w:bookmarkStart w:id="29" w:name="_Toc166101207"/>
      <w:bookmarkStart w:id="30" w:name="_Toc123405462"/>
      <w:bookmarkEnd w:id="9"/>
    </w:p>
    <w:p w:rsidR="009273CB" w:rsidRPr="009273CB" w:rsidRDefault="009273CB" w:rsidP="00AD10C7">
      <w:pPr>
        <w:numPr>
          <w:ilvl w:val="0"/>
          <w:numId w:val="38"/>
        </w:numPr>
        <w:spacing w:after="0"/>
        <w:ind w:left="0" w:firstLine="567"/>
        <w:outlineLvl w:val="0"/>
        <w:rPr>
          <w:b/>
          <w:bCs/>
          <w:kern w:val="28"/>
          <w:sz w:val="20"/>
          <w:szCs w:val="20"/>
        </w:rPr>
      </w:pPr>
      <w:bookmarkStart w:id="31" w:name="_Toc81919278"/>
      <w:r w:rsidRPr="009273CB">
        <w:rPr>
          <w:b/>
          <w:bCs/>
          <w:kern w:val="28"/>
          <w:sz w:val="20"/>
          <w:szCs w:val="20"/>
        </w:rPr>
        <w:t>ДОКУМЕНТАЦИЯ</w:t>
      </w:r>
      <w:bookmarkEnd w:id="29"/>
      <w:bookmarkEnd w:id="30"/>
      <w:r w:rsidRPr="009273CB">
        <w:rPr>
          <w:b/>
          <w:bCs/>
          <w:kern w:val="28"/>
          <w:sz w:val="20"/>
          <w:szCs w:val="20"/>
        </w:rPr>
        <w:t xml:space="preserve"> О ЗАКУПКЕ</w:t>
      </w:r>
      <w:bookmarkEnd w:id="31"/>
    </w:p>
    <w:p w:rsidR="009273CB" w:rsidRPr="009273CB" w:rsidRDefault="009273CB" w:rsidP="00AD10C7">
      <w:pPr>
        <w:numPr>
          <w:ilvl w:val="1"/>
          <w:numId w:val="38"/>
        </w:numPr>
        <w:spacing w:after="0"/>
        <w:ind w:left="0" w:firstLine="567"/>
        <w:jc w:val="left"/>
        <w:outlineLvl w:val="1"/>
        <w:rPr>
          <w:b/>
          <w:bCs/>
          <w:sz w:val="20"/>
          <w:szCs w:val="20"/>
        </w:rPr>
      </w:pPr>
      <w:bookmarkStart w:id="32" w:name="_Toc169628374"/>
      <w:bookmarkStart w:id="33" w:name="_Toc123405463"/>
      <w:bookmarkStart w:id="34" w:name="_Toc13035844"/>
      <w:bookmarkStart w:id="35" w:name="_Ref11225592"/>
      <w:bookmarkStart w:id="36" w:name="_Toc81919279"/>
      <w:r w:rsidRPr="009273CB">
        <w:rPr>
          <w:b/>
          <w:bCs/>
          <w:sz w:val="20"/>
          <w:szCs w:val="20"/>
        </w:rPr>
        <w:t>Предоставление документации</w:t>
      </w:r>
      <w:bookmarkEnd w:id="32"/>
      <w:bookmarkEnd w:id="33"/>
      <w:bookmarkEnd w:id="34"/>
      <w:bookmarkEnd w:id="35"/>
      <w:r w:rsidRPr="009273CB">
        <w:rPr>
          <w:b/>
          <w:bCs/>
          <w:sz w:val="20"/>
          <w:szCs w:val="20"/>
        </w:rPr>
        <w:t xml:space="preserve"> о закупке</w:t>
      </w:r>
      <w:bookmarkEnd w:id="36"/>
    </w:p>
    <w:p w:rsidR="009273CB" w:rsidRPr="009273CB" w:rsidRDefault="009273CB" w:rsidP="00AD10C7">
      <w:pPr>
        <w:numPr>
          <w:ilvl w:val="2"/>
          <w:numId w:val="38"/>
        </w:numPr>
        <w:spacing w:after="0"/>
        <w:ind w:firstLine="567"/>
        <w:outlineLvl w:val="2"/>
        <w:rPr>
          <w:sz w:val="20"/>
          <w:szCs w:val="20"/>
        </w:rPr>
      </w:pPr>
      <w:bookmarkStart w:id="37"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7"/>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rsidR="009273CB" w:rsidRPr="009273CB" w:rsidRDefault="009273CB" w:rsidP="00AD10C7">
      <w:pPr>
        <w:numPr>
          <w:ilvl w:val="1"/>
          <w:numId w:val="38"/>
        </w:numPr>
        <w:spacing w:after="0"/>
        <w:ind w:left="0" w:firstLine="567"/>
        <w:jc w:val="left"/>
        <w:outlineLvl w:val="1"/>
        <w:rPr>
          <w:b/>
          <w:bCs/>
          <w:sz w:val="20"/>
          <w:szCs w:val="20"/>
        </w:rPr>
      </w:pPr>
      <w:bookmarkStart w:id="38" w:name="_Toc123405464"/>
      <w:bookmarkStart w:id="39" w:name="_Toc81919280"/>
      <w:r w:rsidRPr="009273CB">
        <w:rPr>
          <w:b/>
          <w:bCs/>
          <w:sz w:val="20"/>
          <w:szCs w:val="20"/>
        </w:rPr>
        <w:t>Разъяснение положений документации</w:t>
      </w:r>
      <w:bookmarkEnd w:id="38"/>
      <w:r w:rsidRPr="009273CB">
        <w:rPr>
          <w:b/>
          <w:bCs/>
          <w:sz w:val="20"/>
          <w:szCs w:val="20"/>
        </w:rPr>
        <w:t xml:space="preserve"> о закупке</w:t>
      </w:r>
      <w:bookmarkEnd w:id="39"/>
    </w:p>
    <w:p w:rsidR="009273CB" w:rsidRPr="009273CB" w:rsidRDefault="009273CB" w:rsidP="00AD10C7">
      <w:pPr>
        <w:numPr>
          <w:ilvl w:val="2"/>
          <w:numId w:val="38"/>
        </w:numPr>
        <w:spacing w:after="0"/>
        <w:ind w:left="0" w:firstLine="567"/>
        <w:outlineLvl w:val="2"/>
        <w:rPr>
          <w:sz w:val="20"/>
          <w:szCs w:val="20"/>
        </w:rPr>
      </w:pPr>
      <w:bookmarkStart w:id="40"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rsidR="009273CB" w:rsidRPr="009273CB" w:rsidRDefault="009273CB" w:rsidP="00AD10C7">
      <w:pPr>
        <w:numPr>
          <w:ilvl w:val="1"/>
          <w:numId w:val="38"/>
        </w:numPr>
        <w:spacing w:after="0"/>
        <w:ind w:left="0" w:firstLine="567"/>
        <w:outlineLvl w:val="1"/>
        <w:rPr>
          <w:b/>
          <w:bCs/>
          <w:sz w:val="20"/>
          <w:szCs w:val="20"/>
        </w:rPr>
      </w:pPr>
      <w:bookmarkStart w:id="41" w:name="_Toc123405465"/>
      <w:bookmarkStart w:id="42" w:name="_Ref119429410"/>
      <w:bookmarkStart w:id="43" w:name="_Toc81919281"/>
      <w:r w:rsidRPr="009273CB">
        <w:rPr>
          <w:b/>
          <w:bCs/>
          <w:sz w:val="20"/>
          <w:szCs w:val="20"/>
        </w:rPr>
        <w:t xml:space="preserve">Внесение изменений в извещение о </w:t>
      </w:r>
      <w:bookmarkEnd w:id="41"/>
      <w:bookmarkEnd w:id="42"/>
      <w:r w:rsidRPr="009273CB">
        <w:rPr>
          <w:b/>
          <w:bCs/>
          <w:sz w:val="20"/>
          <w:szCs w:val="20"/>
        </w:rPr>
        <w:t>закупке и/или документацию о закупке</w:t>
      </w:r>
      <w:bookmarkEnd w:id="43"/>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w:t>
      </w:r>
      <w:proofErr w:type="gramStart"/>
      <w:r w:rsidRPr="009273CB">
        <w:rPr>
          <w:bCs/>
          <w:sz w:val="20"/>
          <w:szCs w:val="20"/>
        </w:rPr>
        <w:t>о закупке</w:t>
      </w:r>
      <w:proofErr w:type="gramEnd"/>
      <w:r w:rsidRPr="009273CB">
        <w:rPr>
          <w:bCs/>
          <w:sz w:val="20"/>
          <w:szCs w:val="20"/>
        </w:rPr>
        <w:t xml:space="preserve">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AD10C7">
      <w:pPr>
        <w:keepNext/>
        <w:numPr>
          <w:ilvl w:val="1"/>
          <w:numId w:val="38"/>
        </w:numPr>
        <w:spacing w:after="0"/>
        <w:ind w:left="0" w:firstLine="567"/>
        <w:jc w:val="left"/>
        <w:outlineLvl w:val="1"/>
        <w:rPr>
          <w:b/>
          <w:bCs/>
          <w:sz w:val="20"/>
          <w:szCs w:val="20"/>
        </w:rPr>
      </w:pPr>
      <w:bookmarkStart w:id="44" w:name="_Toc123405466"/>
      <w:bookmarkStart w:id="45" w:name="_Toc81919282"/>
      <w:r w:rsidRPr="009273CB">
        <w:rPr>
          <w:b/>
          <w:bCs/>
          <w:sz w:val="20"/>
          <w:szCs w:val="20"/>
        </w:rPr>
        <w:t xml:space="preserve">Отмена </w:t>
      </w:r>
      <w:bookmarkEnd w:id="44"/>
      <w:r w:rsidRPr="009273CB">
        <w:rPr>
          <w:b/>
          <w:bCs/>
          <w:sz w:val="20"/>
          <w:szCs w:val="20"/>
        </w:rPr>
        <w:t>закупки</w:t>
      </w:r>
      <w:bookmarkEnd w:id="45"/>
    </w:p>
    <w:p w:rsidR="009273CB" w:rsidRPr="009273CB" w:rsidRDefault="009273CB" w:rsidP="00AD10C7">
      <w:pPr>
        <w:numPr>
          <w:ilvl w:val="2"/>
          <w:numId w:val="38"/>
        </w:numPr>
        <w:spacing w:after="0"/>
        <w:ind w:left="0" w:firstLine="567"/>
        <w:outlineLvl w:val="2"/>
        <w:rPr>
          <w:sz w:val="20"/>
          <w:szCs w:val="20"/>
        </w:rPr>
      </w:pPr>
      <w:bookmarkStart w:id="46" w:name="_Ref166158219"/>
      <w:r w:rsidRPr="009273CB">
        <w:rPr>
          <w:sz w:val="20"/>
          <w:szCs w:val="2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rsidR="009273CB" w:rsidRPr="009273CB" w:rsidRDefault="009273CB" w:rsidP="00AD10C7">
      <w:pPr>
        <w:numPr>
          <w:ilvl w:val="2"/>
          <w:numId w:val="38"/>
        </w:numPr>
        <w:spacing w:after="0"/>
        <w:ind w:left="0" w:firstLine="567"/>
        <w:outlineLvl w:val="2"/>
        <w:rPr>
          <w:sz w:val="20"/>
          <w:szCs w:val="20"/>
        </w:rPr>
      </w:pPr>
      <w:bookmarkStart w:id="47" w:name="_Ref166349406"/>
      <w:r w:rsidRPr="009273CB">
        <w:rPr>
          <w:sz w:val="20"/>
          <w:szCs w:val="20"/>
        </w:rPr>
        <w:t>Решение об отмене закупки размещается Заказчиком в ЕИС в день принятия этого решения.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outlineLvl w:val="0"/>
        <w:rPr>
          <w:b/>
          <w:bCs/>
          <w:kern w:val="28"/>
          <w:sz w:val="20"/>
          <w:szCs w:val="20"/>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81919283"/>
      <w:bookmarkEnd w:id="47"/>
      <w:r w:rsidRPr="009273CB">
        <w:rPr>
          <w:b/>
          <w:bCs/>
          <w:kern w:val="28"/>
          <w:sz w:val="20"/>
          <w:szCs w:val="20"/>
        </w:rPr>
        <w:t xml:space="preserve">ТРЕБОВАНИЯ К СОДЕРЖАНИЮ ЗАЯВКИ НА УЧАСТИЕ В </w:t>
      </w:r>
      <w:bookmarkEnd w:id="48"/>
      <w:bookmarkEnd w:id="49"/>
      <w:bookmarkEnd w:id="50"/>
      <w:bookmarkEnd w:id="51"/>
      <w:bookmarkEnd w:id="52"/>
      <w:bookmarkEnd w:id="53"/>
      <w:r w:rsidRPr="009273CB">
        <w:rPr>
          <w:b/>
          <w:bCs/>
          <w:kern w:val="28"/>
          <w:sz w:val="20"/>
          <w:szCs w:val="20"/>
        </w:rPr>
        <w:t>ЗАКУПКЕ</w:t>
      </w:r>
      <w:bookmarkEnd w:id="54"/>
    </w:p>
    <w:p w:rsidR="009273CB" w:rsidRPr="009273CB" w:rsidRDefault="009273CB" w:rsidP="00AD10C7">
      <w:pPr>
        <w:keepNext/>
        <w:numPr>
          <w:ilvl w:val="1"/>
          <w:numId w:val="38"/>
        </w:numPr>
        <w:spacing w:after="0"/>
        <w:ind w:left="0" w:firstLine="567"/>
        <w:jc w:val="left"/>
        <w:outlineLvl w:val="1"/>
        <w:rPr>
          <w:b/>
          <w:bCs/>
          <w:sz w:val="20"/>
          <w:szCs w:val="20"/>
        </w:rPr>
      </w:pPr>
      <w:bookmarkStart w:id="55" w:name="_Toc81919284"/>
      <w:bookmarkStart w:id="56" w:name="_Toc30663323"/>
      <w:r w:rsidRPr="009273CB">
        <w:rPr>
          <w:b/>
          <w:bCs/>
          <w:sz w:val="20"/>
          <w:szCs w:val="20"/>
        </w:rPr>
        <w:t>Требования к оформлению заявки на участие в закупке</w:t>
      </w:r>
      <w:bookmarkEnd w:id="55"/>
      <w:bookmarkEnd w:id="56"/>
    </w:p>
    <w:p w:rsidR="009273CB" w:rsidRPr="0086006D" w:rsidRDefault="009273CB" w:rsidP="00AD10C7">
      <w:pPr>
        <w:numPr>
          <w:ilvl w:val="2"/>
          <w:numId w:val="38"/>
        </w:numPr>
        <w:spacing w:after="0"/>
        <w:ind w:left="0" w:firstLine="567"/>
        <w:outlineLvl w:val="2"/>
        <w:rPr>
          <w:sz w:val="20"/>
          <w:szCs w:val="20"/>
        </w:rPr>
      </w:pPr>
      <w:bookmarkStart w:id="57" w:name="_Ref166246797"/>
      <w:bookmarkStart w:id="58" w:name="_Toc123405470"/>
      <w:bookmarkStart w:id="59" w:name="_Ref119430333"/>
      <w:bookmarkStart w:id="60" w:name="_Ref119429817"/>
      <w:bookmarkStart w:id="61" w:name="_Ref119429784"/>
      <w:r w:rsidRPr="009273CB">
        <w:rPr>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w:t>
      </w:r>
      <w:r w:rsidRPr="0086006D">
        <w:rPr>
          <w:sz w:val="20"/>
          <w:szCs w:val="20"/>
        </w:rPr>
        <w:t xml:space="preserve">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86006D">
        <w:rPr>
          <w:sz w:val="20"/>
          <w:szCs w:val="20"/>
        </w:rPr>
        <w:t>о закупке</w:t>
      </w:r>
      <w:proofErr w:type="gramEnd"/>
      <w:r w:rsidRPr="0086006D">
        <w:rPr>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86006D" w:rsidRDefault="009273CB" w:rsidP="00AD10C7">
      <w:pPr>
        <w:numPr>
          <w:ilvl w:val="2"/>
          <w:numId w:val="38"/>
        </w:numPr>
        <w:spacing w:after="0"/>
        <w:ind w:left="0" w:firstLine="567"/>
        <w:rPr>
          <w:sz w:val="20"/>
          <w:szCs w:val="20"/>
        </w:rPr>
      </w:pPr>
      <w:r w:rsidRPr="0086006D">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86006D">
        <w:rPr>
          <w:sz w:val="20"/>
          <w:szCs w:val="20"/>
          <w:lang w:val="en-US"/>
        </w:rPr>
        <w:t>I</w:t>
      </w:r>
      <w:r w:rsidRPr="0086006D">
        <w:rPr>
          <w:sz w:val="20"/>
          <w:szCs w:val="20"/>
        </w:rPr>
        <w:t xml:space="preserve"> «ОБЩИЕ УСЛОВИЯ ПРОВЕДЕНИЯ ЗАКУПКИ» и в соответствии с формами документов, установленными частью </w:t>
      </w:r>
      <w:r w:rsidRPr="0086006D">
        <w:rPr>
          <w:sz w:val="20"/>
          <w:szCs w:val="20"/>
          <w:lang w:val="en-US"/>
        </w:rPr>
        <w:t>III</w:t>
      </w:r>
      <w:r w:rsidRPr="0086006D">
        <w:rPr>
          <w:sz w:val="20"/>
          <w:szCs w:val="20"/>
        </w:rPr>
        <w:t xml:space="preserve"> «ОБРАЗЦЫ ФОРМ ДЛЯ ЗАПОЛНЕНИЯ УЧАСТНИКАМИ ЗАКУПКИ».</w:t>
      </w:r>
      <w:bookmarkEnd w:id="57"/>
      <w:r w:rsidRPr="0086006D">
        <w:rPr>
          <w:b/>
          <w:bCs/>
          <w:sz w:val="20"/>
          <w:szCs w:val="20"/>
        </w:rPr>
        <w:t xml:space="preserve"> </w:t>
      </w:r>
      <w:r w:rsidRPr="0086006D">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86006D" w:rsidRDefault="009273CB" w:rsidP="00AD10C7">
      <w:pPr>
        <w:numPr>
          <w:ilvl w:val="2"/>
          <w:numId w:val="38"/>
        </w:numPr>
        <w:spacing w:after="0"/>
        <w:ind w:left="0" w:firstLine="567"/>
        <w:outlineLvl w:val="2"/>
        <w:rPr>
          <w:sz w:val="20"/>
          <w:szCs w:val="20"/>
        </w:rPr>
      </w:pPr>
      <w:r w:rsidRPr="0086006D">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86006D" w:rsidRDefault="009273CB" w:rsidP="00AD10C7">
      <w:pPr>
        <w:numPr>
          <w:ilvl w:val="0"/>
          <w:numId w:val="39"/>
        </w:numPr>
        <w:spacing w:after="0"/>
        <w:ind w:left="0" w:firstLine="567"/>
        <w:rPr>
          <w:sz w:val="20"/>
          <w:szCs w:val="20"/>
        </w:rPr>
      </w:pPr>
      <w:r w:rsidRPr="0086006D">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86006D">
        <w:rPr>
          <w:sz w:val="20"/>
          <w:szCs w:val="20"/>
        </w:rPr>
        <w:t xml:space="preserve"> </w:t>
      </w:r>
      <w:r w:rsidRPr="0086006D">
        <w:rPr>
          <w:color w:val="FF0000"/>
          <w:spacing w:val="-1"/>
          <w:sz w:val="20"/>
          <w:szCs w:val="20"/>
          <w:highlight w:val="yellow"/>
          <w:lang w:eastAsia="ar-SA"/>
        </w:rPr>
        <w:t xml:space="preserve">(документы для осуществления оценки заявки </w:t>
      </w:r>
      <w:r w:rsidRPr="0086006D">
        <w:rPr>
          <w:b/>
          <w:color w:val="FF0000"/>
          <w:spacing w:val="-1"/>
          <w:sz w:val="20"/>
          <w:szCs w:val="20"/>
          <w:highlight w:val="yellow"/>
          <w:lang w:eastAsia="ar-SA"/>
        </w:rPr>
        <w:t>не являются обязательными</w:t>
      </w:r>
      <w:r w:rsidRPr="0086006D">
        <w:rPr>
          <w:color w:val="FF0000"/>
          <w:spacing w:val="-1"/>
          <w:sz w:val="20"/>
          <w:szCs w:val="20"/>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86006D" w:rsidRDefault="009273CB" w:rsidP="00AD10C7">
      <w:pPr>
        <w:numPr>
          <w:ilvl w:val="0"/>
          <w:numId w:val="39"/>
        </w:numPr>
        <w:spacing w:after="0"/>
        <w:ind w:left="0" w:firstLine="567"/>
        <w:rPr>
          <w:sz w:val="20"/>
          <w:szCs w:val="20"/>
        </w:rPr>
      </w:pPr>
      <w:r w:rsidRPr="0086006D">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86006D">
        <w:rPr>
          <w:color w:val="FF0000"/>
          <w:spacing w:val="-1"/>
          <w:sz w:val="20"/>
          <w:szCs w:val="20"/>
          <w:highlight w:val="yellow"/>
          <w:lang w:eastAsia="ar-SA"/>
        </w:rPr>
        <w:t xml:space="preserve"> (документы для осуществления оценки заявки </w:t>
      </w:r>
      <w:r w:rsidRPr="0086006D">
        <w:rPr>
          <w:b/>
          <w:color w:val="FF0000"/>
          <w:spacing w:val="-1"/>
          <w:sz w:val="20"/>
          <w:szCs w:val="20"/>
          <w:highlight w:val="yellow"/>
          <w:lang w:eastAsia="ar-SA"/>
        </w:rPr>
        <w:t>не являются обязательными</w:t>
      </w:r>
      <w:r w:rsidRPr="0086006D">
        <w:rPr>
          <w:color w:val="FF0000"/>
          <w:spacing w:val="-1"/>
          <w:sz w:val="20"/>
          <w:szCs w:val="20"/>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При описании документов заявки участник </w:t>
      </w:r>
      <w:r w:rsidRPr="0086006D">
        <w:rPr>
          <w:bCs/>
          <w:sz w:val="20"/>
          <w:szCs w:val="20"/>
        </w:rPr>
        <w:t xml:space="preserve">закупки </w:t>
      </w:r>
      <w:r w:rsidRPr="0086006D">
        <w:rPr>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6006D">
        <w:rPr>
          <w:sz w:val="20"/>
          <w:szCs w:val="20"/>
          <w:lang w:val="en-US"/>
        </w:rPr>
        <w:t>IV</w:t>
      </w:r>
      <w:r w:rsidRPr="0086006D">
        <w:rPr>
          <w:sz w:val="20"/>
          <w:szCs w:val="20"/>
        </w:rPr>
        <w:t xml:space="preserve"> </w:t>
      </w:r>
      <w:r w:rsidRPr="0086006D">
        <w:rPr>
          <w:bCs/>
          <w:sz w:val="20"/>
          <w:szCs w:val="20"/>
        </w:rPr>
        <w:t>«ТЕХНИЧЕСКАЯ ЧАСТЬ»</w:t>
      </w:r>
      <w:r w:rsidRPr="0086006D">
        <w:rPr>
          <w:sz w:val="20"/>
          <w:szCs w:val="20"/>
        </w:rPr>
        <w:t>.</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Сведения, которые содержатся в заявках участников </w:t>
      </w:r>
      <w:r w:rsidRPr="0086006D">
        <w:rPr>
          <w:bCs/>
          <w:sz w:val="20"/>
          <w:szCs w:val="20"/>
        </w:rPr>
        <w:t>закупки</w:t>
      </w:r>
      <w:r w:rsidRPr="0086006D">
        <w:rPr>
          <w:sz w:val="20"/>
          <w:szCs w:val="20"/>
        </w:rPr>
        <w:t>, не должны допускать двусмысленных толкований.</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Все документы, представляемые участниками </w:t>
      </w:r>
      <w:r w:rsidRPr="0086006D">
        <w:rPr>
          <w:bCs/>
          <w:sz w:val="20"/>
          <w:szCs w:val="20"/>
        </w:rPr>
        <w:t xml:space="preserve">закупки </w:t>
      </w:r>
      <w:r w:rsidRPr="0086006D">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rsidR="009273CB" w:rsidRPr="0086006D" w:rsidRDefault="009273CB" w:rsidP="00AD10C7">
      <w:pPr>
        <w:numPr>
          <w:ilvl w:val="2"/>
          <w:numId w:val="38"/>
        </w:numPr>
        <w:spacing w:after="0"/>
        <w:ind w:left="0" w:firstLine="567"/>
        <w:outlineLvl w:val="2"/>
        <w:rPr>
          <w:sz w:val="20"/>
          <w:szCs w:val="20"/>
        </w:rPr>
      </w:pPr>
      <w:r w:rsidRPr="0086006D">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Каждый документ, входящий в заявку, должен быть отсканирован в отдельном файле в формате </w:t>
      </w:r>
      <w:r w:rsidRPr="0086006D">
        <w:rPr>
          <w:sz w:val="20"/>
          <w:szCs w:val="20"/>
          <w:lang w:val="en-US"/>
        </w:rPr>
        <w:t>PDF</w:t>
      </w:r>
      <w:r w:rsidRPr="0086006D">
        <w:rPr>
          <w:sz w:val="20"/>
          <w:szCs w:val="20"/>
        </w:rPr>
        <w:t xml:space="preserve"> (не допускается ситуация, когда каждая страница документа сканируется как отдельный файл) разрешением не мене 240 </w:t>
      </w:r>
      <w:r w:rsidRPr="0086006D">
        <w:rPr>
          <w:sz w:val="20"/>
          <w:szCs w:val="20"/>
          <w:lang w:val="en-US"/>
        </w:rPr>
        <w:t>dpi</w:t>
      </w:r>
      <w:r w:rsidRPr="0086006D">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86006D">
        <w:rPr>
          <w:sz w:val="20"/>
          <w:szCs w:val="20"/>
          <w:u w:val="single"/>
        </w:rPr>
        <w:t>в цвете</w:t>
      </w:r>
      <w:r w:rsidRPr="0086006D">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 </w:t>
      </w:r>
      <w:r w:rsidRPr="0086006D">
        <w:rPr>
          <w:bCs/>
          <w:color w:val="FF0000"/>
          <w:sz w:val="20"/>
          <w:szCs w:val="20"/>
          <w:highlight w:val="yellow"/>
          <w:lang w:eastAsia="ar-SA"/>
        </w:rPr>
        <w:t xml:space="preserve">либо </w:t>
      </w:r>
      <w:r w:rsidRPr="0086006D">
        <w:rPr>
          <w:color w:val="FF0000"/>
          <w:spacing w:val="-1"/>
          <w:sz w:val="20"/>
          <w:szCs w:val="20"/>
          <w:highlight w:val="yellow"/>
          <w:lang w:eastAsia="ar-SA"/>
        </w:rPr>
        <w:t>присвоить такому Участнику 0 баллов по соответствующим критериям оценки</w:t>
      </w:r>
      <w:r w:rsidRPr="0086006D">
        <w:rPr>
          <w:bCs/>
          <w:color w:val="FF0000"/>
          <w:sz w:val="20"/>
          <w:szCs w:val="20"/>
          <w:highlight w:val="yellow"/>
          <w:lang w:eastAsia="ar-SA"/>
        </w:rPr>
        <w:t xml:space="preserve"> участника</w:t>
      </w:r>
      <w:r w:rsidRPr="0086006D">
        <w:rPr>
          <w:color w:val="FF0000"/>
          <w:spacing w:val="-1"/>
          <w:sz w:val="20"/>
          <w:szCs w:val="20"/>
          <w:highlight w:val="yellow"/>
          <w:lang w:eastAsia="ar-SA"/>
        </w:rPr>
        <w:t xml:space="preserve">, </w:t>
      </w:r>
      <w:r w:rsidRPr="0086006D">
        <w:rPr>
          <w:bCs/>
          <w:color w:val="FF0000"/>
          <w:sz w:val="20"/>
          <w:szCs w:val="2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9273CB" w:rsidRPr="009273CB" w:rsidRDefault="009273CB" w:rsidP="00AD10C7">
      <w:pPr>
        <w:keepNext/>
        <w:numPr>
          <w:ilvl w:val="1"/>
          <w:numId w:val="38"/>
        </w:numPr>
        <w:spacing w:after="0"/>
        <w:ind w:left="0" w:firstLine="567"/>
        <w:jc w:val="left"/>
        <w:outlineLvl w:val="1"/>
        <w:rPr>
          <w:b/>
          <w:bCs/>
          <w:sz w:val="20"/>
          <w:szCs w:val="20"/>
        </w:rPr>
      </w:pPr>
      <w:bookmarkStart w:id="63" w:name="_Toc387652312"/>
      <w:bookmarkStart w:id="64" w:name="_Toc123405469"/>
      <w:bookmarkStart w:id="65" w:name="_Toc81919285"/>
      <w:bookmarkStart w:id="66" w:name="_Toc30663324"/>
      <w:bookmarkEnd w:id="62"/>
      <w:r w:rsidRPr="009273CB">
        <w:rPr>
          <w:b/>
          <w:bCs/>
          <w:sz w:val="20"/>
          <w:szCs w:val="20"/>
        </w:rPr>
        <w:lastRenderedPageBreak/>
        <w:t xml:space="preserve">Язык документов, входящих в состав заявки на участие в </w:t>
      </w:r>
      <w:bookmarkEnd w:id="63"/>
      <w:bookmarkEnd w:id="64"/>
      <w:r w:rsidRPr="009273CB">
        <w:rPr>
          <w:b/>
          <w:bCs/>
          <w:sz w:val="20"/>
          <w:szCs w:val="20"/>
        </w:rPr>
        <w:t>закупке</w:t>
      </w:r>
      <w:bookmarkEnd w:id="65"/>
      <w:bookmarkEnd w:id="6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273CB" w:rsidRPr="009273CB" w:rsidRDefault="009273CB" w:rsidP="00AD10C7">
      <w:pPr>
        <w:numPr>
          <w:ilvl w:val="2"/>
          <w:numId w:val="38"/>
        </w:numPr>
        <w:spacing w:after="0"/>
        <w:ind w:left="0" w:firstLine="567"/>
        <w:outlineLvl w:val="2"/>
        <w:rPr>
          <w:sz w:val="20"/>
          <w:szCs w:val="20"/>
        </w:rPr>
      </w:pPr>
      <w:bookmarkStart w:id="67"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7"/>
    </w:p>
    <w:p w:rsidR="009273CB" w:rsidRPr="009273CB" w:rsidRDefault="009273CB" w:rsidP="00AD10C7">
      <w:pPr>
        <w:numPr>
          <w:ilvl w:val="1"/>
          <w:numId w:val="38"/>
        </w:numPr>
        <w:spacing w:after="0"/>
        <w:ind w:left="0" w:firstLine="567"/>
        <w:outlineLvl w:val="1"/>
        <w:rPr>
          <w:b/>
          <w:bCs/>
          <w:sz w:val="20"/>
          <w:szCs w:val="20"/>
        </w:rPr>
      </w:pPr>
      <w:bookmarkStart w:id="68" w:name="_Toc81919286"/>
      <w:bookmarkStart w:id="69" w:name="_Toc30663325"/>
      <w:r w:rsidRPr="009273CB">
        <w:rPr>
          <w:b/>
          <w:bCs/>
          <w:sz w:val="20"/>
          <w:szCs w:val="20"/>
        </w:rPr>
        <w:t>Требования к валюте заявки</w:t>
      </w:r>
      <w:bookmarkEnd w:id="68"/>
      <w:bookmarkEnd w:id="69"/>
    </w:p>
    <w:p w:rsidR="009273CB" w:rsidRPr="009273CB" w:rsidRDefault="009273CB" w:rsidP="00AD10C7">
      <w:pPr>
        <w:numPr>
          <w:ilvl w:val="2"/>
          <w:numId w:val="38"/>
        </w:numPr>
        <w:spacing w:after="0"/>
        <w:ind w:left="0" w:firstLine="567"/>
        <w:outlineLvl w:val="2"/>
        <w:rPr>
          <w:sz w:val="20"/>
          <w:szCs w:val="20"/>
        </w:rPr>
      </w:pPr>
      <w:bookmarkStart w:id="70" w:name="_Hlt517806775"/>
      <w:bookmarkStart w:id="71" w:name="_Ref52534291"/>
      <w:bookmarkEnd w:id="70"/>
      <w:r w:rsidRPr="009273CB">
        <w:rPr>
          <w:bCs/>
          <w:sz w:val="20"/>
          <w:szCs w:val="2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273CB">
        <w:rPr>
          <w:sz w:val="20"/>
          <w:szCs w:val="20"/>
        </w:rPr>
        <w:t>.</w:t>
      </w:r>
      <w:bookmarkEnd w:id="71"/>
    </w:p>
    <w:p w:rsidR="009273CB" w:rsidRPr="009273CB" w:rsidRDefault="009273CB" w:rsidP="00AD10C7">
      <w:pPr>
        <w:numPr>
          <w:ilvl w:val="2"/>
          <w:numId w:val="38"/>
        </w:numPr>
        <w:spacing w:after="0"/>
        <w:ind w:left="0" w:firstLine="567"/>
        <w:outlineLvl w:val="2"/>
        <w:rPr>
          <w:sz w:val="20"/>
          <w:szCs w:val="20"/>
        </w:rPr>
      </w:pPr>
      <w:bookmarkStart w:id="72"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2"/>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9273CB">
        <w:rPr>
          <w:sz w:val="20"/>
          <w:szCs w:val="20"/>
        </w:rPr>
        <w:t>.</w:t>
      </w:r>
    </w:p>
    <w:p w:rsidR="009273CB" w:rsidRPr="009273CB" w:rsidRDefault="009273CB" w:rsidP="00AD10C7">
      <w:pPr>
        <w:numPr>
          <w:ilvl w:val="1"/>
          <w:numId w:val="38"/>
        </w:numPr>
        <w:spacing w:after="0"/>
        <w:ind w:left="0" w:firstLine="567"/>
        <w:outlineLvl w:val="1"/>
        <w:rPr>
          <w:b/>
          <w:bCs/>
          <w:sz w:val="20"/>
          <w:szCs w:val="20"/>
        </w:rPr>
      </w:pPr>
      <w:bookmarkStart w:id="73" w:name="_Toc81919287"/>
      <w:bookmarkStart w:id="74" w:name="_Toc30663326"/>
      <w:r w:rsidRPr="009273CB">
        <w:rPr>
          <w:b/>
          <w:bCs/>
          <w:sz w:val="20"/>
          <w:szCs w:val="20"/>
        </w:rPr>
        <w:t xml:space="preserve">Требования к составу заявки на участие в </w:t>
      </w:r>
      <w:bookmarkEnd w:id="58"/>
      <w:bookmarkEnd w:id="59"/>
      <w:bookmarkEnd w:id="60"/>
      <w:bookmarkEnd w:id="61"/>
      <w:r w:rsidRPr="009273CB">
        <w:rPr>
          <w:b/>
          <w:bCs/>
          <w:sz w:val="20"/>
          <w:szCs w:val="20"/>
        </w:rPr>
        <w:t>закупке</w:t>
      </w:r>
      <w:bookmarkEnd w:id="73"/>
      <w:bookmarkEnd w:id="74"/>
    </w:p>
    <w:p w:rsidR="009273CB" w:rsidRPr="009273CB" w:rsidRDefault="009273CB" w:rsidP="00AD10C7">
      <w:pPr>
        <w:numPr>
          <w:ilvl w:val="2"/>
          <w:numId w:val="38"/>
        </w:numPr>
        <w:spacing w:after="0"/>
        <w:ind w:left="0" w:firstLine="567"/>
        <w:outlineLvl w:val="2"/>
        <w:rPr>
          <w:sz w:val="20"/>
          <w:szCs w:val="20"/>
        </w:rPr>
      </w:pPr>
      <w:bookmarkStart w:id="75"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5"/>
    </w:p>
    <w:p w:rsidR="009273CB" w:rsidRPr="009273CB" w:rsidRDefault="009273CB" w:rsidP="00AD10C7">
      <w:pPr>
        <w:numPr>
          <w:ilvl w:val="2"/>
          <w:numId w:val="38"/>
        </w:numPr>
        <w:spacing w:after="0"/>
        <w:ind w:left="0" w:firstLine="567"/>
        <w:outlineLvl w:val="2"/>
        <w:rPr>
          <w:sz w:val="20"/>
          <w:szCs w:val="20"/>
        </w:rPr>
      </w:pPr>
      <w:bookmarkStart w:id="76"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rsidR="009273CB" w:rsidRPr="009273CB" w:rsidRDefault="009273CB" w:rsidP="00AD10C7">
      <w:pPr>
        <w:numPr>
          <w:ilvl w:val="1"/>
          <w:numId w:val="38"/>
        </w:numPr>
        <w:spacing w:after="0"/>
        <w:ind w:left="0" w:firstLine="567"/>
        <w:outlineLvl w:val="1"/>
        <w:rPr>
          <w:b/>
          <w:bCs/>
          <w:sz w:val="20"/>
          <w:szCs w:val="20"/>
        </w:rPr>
      </w:pPr>
      <w:bookmarkStart w:id="77" w:name="_Toc123405472"/>
      <w:bookmarkStart w:id="78" w:name="_Toc81919288"/>
      <w:bookmarkStart w:id="79" w:name="_Toc30663327"/>
      <w:bookmarkStart w:id="80" w:name="_Toc286523204"/>
      <w:bookmarkStart w:id="81" w:name="_Toc123405471"/>
      <w:r w:rsidRPr="009273CB">
        <w:rPr>
          <w:b/>
          <w:bCs/>
          <w:sz w:val="20"/>
          <w:szCs w:val="20"/>
        </w:rPr>
        <w:t xml:space="preserve">Требования к описанию </w:t>
      </w:r>
      <w:bookmarkEnd w:id="77"/>
      <w:r w:rsidRPr="009273CB">
        <w:rPr>
          <w:b/>
          <w:bCs/>
          <w:sz w:val="20"/>
          <w:szCs w:val="20"/>
        </w:rPr>
        <w:t>предложения участника закупки</w:t>
      </w:r>
      <w:bookmarkEnd w:id="78"/>
      <w:bookmarkEnd w:id="79"/>
    </w:p>
    <w:p w:rsidR="009273CB" w:rsidRPr="009273CB" w:rsidRDefault="009273CB" w:rsidP="00AD10C7">
      <w:pPr>
        <w:numPr>
          <w:ilvl w:val="2"/>
          <w:numId w:val="38"/>
        </w:numPr>
        <w:spacing w:after="0"/>
        <w:ind w:left="0" w:firstLine="567"/>
        <w:outlineLvl w:val="2"/>
        <w:rPr>
          <w:sz w:val="20"/>
          <w:szCs w:val="20"/>
        </w:rPr>
      </w:pPr>
      <w:bookmarkStart w:id="82" w:name="_Ref166314630"/>
      <w:bookmarkStart w:id="83" w:name="_Ref11560130"/>
      <w:bookmarkEnd w:id="80"/>
      <w:bookmarkEnd w:id="81"/>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2"/>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9273CB" w:rsidRDefault="009273CB" w:rsidP="00AD10C7">
      <w:pPr>
        <w:numPr>
          <w:ilvl w:val="2"/>
          <w:numId w:val="38"/>
        </w:numPr>
        <w:spacing w:after="0"/>
        <w:ind w:left="0" w:firstLine="567"/>
        <w:outlineLvl w:val="2"/>
        <w:rPr>
          <w:sz w:val="20"/>
          <w:szCs w:val="20"/>
        </w:rPr>
      </w:pPr>
      <w:bookmarkStart w:id="84"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9273CB" w:rsidRDefault="009273CB" w:rsidP="00AD10C7">
      <w:pPr>
        <w:numPr>
          <w:ilvl w:val="2"/>
          <w:numId w:val="38"/>
        </w:numPr>
        <w:spacing w:after="0"/>
        <w:ind w:left="0" w:firstLine="567"/>
        <w:rPr>
          <w:sz w:val="20"/>
          <w:szCs w:val="20"/>
        </w:rPr>
      </w:pPr>
      <w:r w:rsidRPr="009273CB">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если иное не установлено документацией о закупке.</w:t>
      </w:r>
      <w:bookmarkStart w:id="85" w:name="_Toc354408413"/>
      <w:bookmarkEnd w:id="84"/>
      <w:r w:rsidRPr="009273CB">
        <w:rPr>
          <w:sz w:val="20"/>
          <w:szCs w:val="20"/>
        </w:rPr>
        <w:t xml:space="preserve"> </w:t>
      </w:r>
    </w:p>
    <w:p w:rsidR="009273CB" w:rsidRPr="009273CB" w:rsidRDefault="009273CB" w:rsidP="00AD10C7">
      <w:pPr>
        <w:numPr>
          <w:ilvl w:val="2"/>
          <w:numId w:val="38"/>
        </w:numPr>
        <w:spacing w:after="0"/>
        <w:ind w:left="0" w:firstLine="567"/>
        <w:outlineLvl w:val="2"/>
        <w:rPr>
          <w:bCs/>
          <w:sz w:val="20"/>
          <w:szCs w:val="20"/>
        </w:rPr>
      </w:pPr>
      <w:r w:rsidRPr="009273CB">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sidRPr="009273CB">
        <w:rPr>
          <w:sz w:val="20"/>
          <w:szCs w:val="20"/>
        </w:rPr>
        <w:t>по существу</w:t>
      </w:r>
      <w:proofErr w:type="gramEnd"/>
      <w:r w:rsidRPr="009273CB">
        <w:rPr>
          <w:sz w:val="20"/>
          <w:szCs w:val="20"/>
        </w:rPr>
        <w:t xml:space="preserve">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9273CB" w:rsidRDefault="009273CB" w:rsidP="00AD10C7">
      <w:pPr>
        <w:numPr>
          <w:ilvl w:val="1"/>
          <w:numId w:val="38"/>
        </w:numPr>
        <w:spacing w:after="0"/>
        <w:ind w:left="0" w:firstLine="567"/>
        <w:outlineLvl w:val="1"/>
        <w:rPr>
          <w:b/>
          <w:bCs/>
          <w:sz w:val="20"/>
          <w:szCs w:val="20"/>
        </w:rPr>
      </w:pPr>
      <w:bookmarkStart w:id="86" w:name="_Toc81919289"/>
      <w:bookmarkStart w:id="87" w:name="_Toc30663328"/>
      <w:bookmarkStart w:id="88" w:name="_Toc123405479"/>
      <w:bookmarkStart w:id="89" w:name="_Ref119429503"/>
      <w:bookmarkStart w:id="90" w:name="_Toc166101209"/>
      <w:bookmarkStart w:id="91" w:name="_Toc123405474"/>
      <w:bookmarkEnd w:id="83"/>
      <w:bookmarkEnd w:id="85"/>
      <w:r w:rsidRPr="009273CB">
        <w:rPr>
          <w:b/>
          <w:bCs/>
          <w:sz w:val="20"/>
          <w:szCs w:val="20"/>
        </w:rPr>
        <w:t>Требования к обеспечению заявок на участие в закупке</w:t>
      </w:r>
      <w:bookmarkEnd w:id="8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9273CB" w:rsidRDefault="009273CB" w:rsidP="00AD10C7">
      <w:pPr>
        <w:numPr>
          <w:ilvl w:val="2"/>
          <w:numId w:val="38"/>
        </w:numPr>
        <w:spacing w:after="0"/>
        <w:ind w:left="0" w:firstLine="567"/>
        <w:outlineLvl w:val="2"/>
        <w:rPr>
          <w:sz w:val="20"/>
          <w:szCs w:val="20"/>
        </w:rPr>
      </w:pPr>
      <w:bookmarkStart w:id="92" w:name="_Ref535415072"/>
      <w:r w:rsidRPr="009273CB">
        <w:rPr>
          <w:sz w:val="20"/>
          <w:szCs w:val="20"/>
        </w:rPr>
        <w:t>Возврат участнику закупки денежных средств, внесенных в качестве обеспечения заявки, не производится в следующих случаях:</w:t>
      </w:r>
      <w:bookmarkEnd w:id="92"/>
    </w:p>
    <w:p w:rsidR="009273CB" w:rsidRPr="009273CB" w:rsidRDefault="009273CB" w:rsidP="009273CB">
      <w:pPr>
        <w:spacing w:after="0"/>
        <w:ind w:firstLine="567"/>
        <w:rPr>
          <w:rFonts w:eastAsia="MS Mincho"/>
          <w:bCs/>
          <w:sz w:val="20"/>
          <w:szCs w:val="20"/>
        </w:rPr>
      </w:pPr>
      <w:r w:rsidRPr="009273CB">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9273CB" w:rsidRDefault="009273CB" w:rsidP="00AD10C7">
      <w:pPr>
        <w:numPr>
          <w:ilvl w:val="0"/>
          <w:numId w:val="41"/>
        </w:numPr>
        <w:spacing w:after="0"/>
        <w:jc w:val="left"/>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независимая гарантия не может быть отозвана выдавшим ее гарантом.</w:t>
      </w:r>
    </w:p>
    <w:p w:rsidR="009273CB" w:rsidRPr="009273CB" w:rsidRDefault="009273CB" w:rsidP="00AD10C7">
      <w:pPr>
        <w:numPr>
          <w:ilvl w:val="2"/>
          <w:numId w:val="38"/>
        </w:numPr>
        <w:spacing w:after="0"/>
        <w:jc w:val="left"/>
        <w:rPr>
          <w:sz w:val="20"/>
          <w:szCs w:val="20"/>
        </w:rPr>
      </w:pPr>
      <w:r w:rsidRPr="009273CB">
        <w:rPr>
          <w:bCs/>
          <w:sz w:val="20"/>
          <w:szCs w:val="20"/>
        </w:rPr>
        <w:t>Независимая гарантия должна содержать:</w:t>
      </w:r>
    </w:p>
    <w:p w:rsidR="009273CB" w:rsidRPr="009273CB" w:rsidRDefault="009273CB" w:rsidP="00AD10C7">
      <w:pPr>
        <w:numPr>
          <w:ilvl w:val="0"/>
          <w:numId w:val="42"/>
        </w:numPr>
        <w:spacing w:after="0"/>
        <w:jc w:val="left"/>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rsidR="009273CB" w:rsidRPr="009273CB" w:rsidRDefault="009273CB" w:rsidP="00AD10C7">
      <w:pPr>
        <w:numPr>
          <w:ilvl w:val="0"/>
          <w:numId w:val="42"/>
        </w:numPr>
        <w:spacing w:after="0"/>
        <w:jc w:val="left"/>
        <w:rPr>
          <w:sz w:val="20"/>
          <w:szCs w:val="20"/>
        </w:rPr>
      </w:pPr>
      <w:r w:rsidRPr="009273CB">
        <w:rPr>
          <w:bCs/>
          <w:sz w:val="20"/>
          <w:szCs w:val="20"/>
        </w:rPr>
        <w:lastRenderedPageBreak/>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9273CB" w:rsidRPr="009273CB" w:rsidRDefault="009273CB" w:rsidP="00AD10C7">
      <w:pPr>
        <w:numPr>
          <w:ilvl w:val="0"/>
          <w:numId w:val="42"/>
        </w:numPr>
        <w:spacing w:after="0"/>
        <w:jc w:val="left"/>
        <w:rPr>
          <w:sz w:val="20"/>
          <w:szCs w:val="20"/>
        </w:rPr>
      </w:pPr>
      <w:r w:rsidRPr="009273CB">
        <w:rPr>
          <w:sz w:val="20"/>
          <w:szCs w:val="20"/>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rsidR="009273CB" w:rsidRPr="009273CB" w:rsidRDefault="009273CB" w:rsidP="00AD10C7">
      <w:pPr>
        <w:numPr>
          <w:ilvl w:val="2"/>
          <w:numId w:val="38"/>
        </w:numPr>
        <w:spacing w:after="0"/>
        <w:jc w:val="left"/>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rsidR="009273CB" w:rsidRPr="009273CB" w:rsidRDefault="009273CB" w:rsidP="00AD10C7">
      <w:pPr>
        <w:numPr>
          <w:ilvl w:val="0"/>
          <w:numId w:val="43"/>
        </w:numPr>
        <w:spacing w:after="0"/>
        <w:jc w:val="left"/>
        <w:rPr>
          <w:sz w:val="20"/>
          <w:szCs w:val="20"/>
        </w:rPr>
      </w:pPr>
      <w:r w:rsidRPr="009273CB">
        <w:rPr>
          <w:sz w:val="20"/>
          <w:szCs w:val="20"/>
        </w:rPr>
        <w:t>банк обладает действующей лицензией на банковскую деятельность, выданной Банком России;</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9273CB" w:rsidRDefault="009273CB" w:rsidP="00AD10C7">
      <w:pPr>
        <w:numPr>
          <w:ilvl w:val="0"/>
          <w:numId w:val="43"/>
        </w:numPr>
        <w:spacing w:after="0"/>
        <w:jc w:val="left"/>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9273CB"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w:t>
            </w:r>
            <w:proofErr w:type="spellStart"/>
            <w:r w:rsidRPr="009273CB">
              <w:rPr>
                <w:bCs/>
                <w:sz w:val="20"/>
                <w:szCs w:val="20"/>
              </w:rPr>
              <w:t>ruA</w:t>
            </w:r>
            <w:proofErr w:type="spellEnd"/>
            <w:r w:rsidRPr="009273CB">
              <w:rPr>
                <w:bCs/>
                <w:sz w:val="20"/>
                <w:szCs w:val="20"/>
              </w:rPr>
              <w:t>- и выше</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r w:rsidRPr="009273CB">
              <w:rPr>
                <w:bCs/>
                <w:sz w:val="20"/>
                <w:szCs w:val="20"/>
                <w:lang w:val="en-US"/>
              </w:rPr>
              <w:t xml:space="preserve">+ </w:t>
            </w:r>
            <w:r w:rsidRPr="009273CB">
              <w:rPr>
                <w:bCs/>
                <w:sz w:val="20"/>
                <w:szCs w:val="20"/>
              </w:rPr>
              <w:t>или</w:t>
            </w:r>
          </w:p>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w:t>
            </w:r>
            <w:proofErr w:type="spellStart"/>
            <w:r w:rsidRPr="009273CB">
              <w:rPr>
                <w:bCs/>
                <w:sz w:val="20"/>
                <w:szCs w:val="20"/>
              </w:rPr>
              <w:t>ruBBB</w:t>
            </w:r>
            <w:proofErr w:type="spellEnd"/>
            <w:r w:rsidRPr="009273CB">
              <w:rPr>
                <w:bCs/>
                <w:sz w:val="20"/>
                <w:szCs w:val="20"/>
              </w:rPr>
              <w:t>-</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rsidR="009273CB" w:rsidRPr="009273CB" w:rsidRDefault="009273CB" w:rsidP="00AD10C7">
      <w:pPr>
        <w:numPr>
          <w:ilvl w:val="0"/>
          <w:numId w:val="43"/>
        </w:numPr>
        <w:spacing w:after="0"/>
        <w:jc w:val="left"/>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9273CB" w:rsidRDefault="009273CB" w:rsidP="00AD10C7">
      <w:pPr>
        <w:numPr>
          <w:ilvl w:val="0"/>
          <w:numId w:val="44"/>
        </w:numPr>
        <w:spacing w:after="0"/>
        <w:jc w:val="left"/>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0"/>
          <w:numId w:val="44"/>
        </w:numPr>
        <w:spacing w:after="0"/>
        <w:jc w:val="left"/>
        <w:rPr>
          <w:sz w:val="20"/>
          <w:szCs w:val="20"/>
        </w:rPr>
      </w:pPr>
      <w:r w:rsidRPr="009273CB">
        <w:rPr>
          <w:sz w:val="20"/>
          <w:szCs w:val="20"/>
        </w:rPr>
        <w:t>если гарант имеет хотя бы 1 рейтинг на уровне не ниже A-(RU)/</w:t>
      </w:r>
      <w:proofErr w:type="spellStart"/>
      <w:r w:rsidRPr="009273CB">
        <w:rPr>
          <w:sz w:val="20"/>
          <w:szCs w:val="20"/>
        </w:rPr>
        <w:t>ruA</w:t>
      </w:r>
      <w:proofErr w:type="spellEnd"/>
      <w:r w:rsidRPr="009273CB">
        <w:rPr>
          <w:sz w:val="20"/>
          <w:szCs w:val="20"/>
        </w:rPr>
        <w:t>-: 5% от объема собственных средства (капитала)1 банка-гаранта;</w:t>
      </w:r>
    </w:p>
    <w:p w:rsidR="009273CB" w:rsidRPr="009273CB" w:rsidRDefault="009273CB" w:rsidP="00AD10C7">
      <w:pPr>
        <w:numPr>
          <w:ilvl w:val="0"/>
          <w:numId w:val="44"/>
        </w:numPr>
        <w:spacing w:after="0"/>
        <w:jc w:val="left"/>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1"/>
          <w:numId w:val="38"/>
        </w:numPr>
        <w:spacing w:after="0"/>
        <w:ind w:left="0" w:firstLine="567"/>
        <w:outlineLvl w:val="1"/>
        <w:rPr>
          <w:b/>
          <w:bCs/>
          <w:sz w:val="20"/>
          <w:szCs w:val="20"/>
        </w:rPr>
      </w:pPr>
      <w:bookmarkStart w:id="93" w:name="_Toc81919290"/>
      <w:bookmarkEnd w:id="87"/>
      <w:bookmarkEnd w:id="88"/>
      <w:bookmarkEnd w:id="89"/>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3"/>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w:t>
      </w:r>
      <w:r w:rsidRPr="009273CB">
        <w:rPr>
          <w:bCs/>
          <w:sz w:val="20"/>
          <w:szCs w:val="20"/>
        </w:rPr>
        <w:lastRenderedPageBreak/>
        <w:t>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20"/>
        <w:gridCol w:w="1521"/>
        <w:gridCol w:w="1636"/>
        <w:gridCol w:w="1521"/>
        <w:gridCol w:w="4989"/>
      </w:tblGrid>
      <w:tr w:rsidR="009273CB" w:rsidRPr="009273CB"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9273CB">
            <w:pPr>
              <w:rPr>
                <w:b/>
                <w:sz w:val="20"/>
                <w:szCs w:val="20"/>
              </w:rPr>
            </w:pPr>
          </w:p>
          <w:p w:rsidR="009273CB" w:rsidRPr="009273CB" w:rsidRDefault="009273CB" w:rsidP="009273CB">
            <w:pPr>
              <w:rPr>
                <w:b/>
                <w:sz w:val="20"/>
                <w:szCs w:val="20"/>
              </w:rPr>
            </w:pPr>
            <w:r w:rsidRPr="009273CB">
              <w:rPr>
                <w:b/>
                <w:sz w:val="20"/>
                <w:szCs w:val="20"/>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spacing w:after="0"/>
              <w:jc w:val="left"/>
              <w:rPr>
                <w:b/>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 документации о закупке, Закупочная комиссия вправе отклонить заявку такого участника.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P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rsidR="009273CB" w:rsidRPr="009273CB" w:rsidRDefault="009273CB" w:rsidP="009273CB">
      <w:pPr>
        <w:spacing w:after="0"/>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94" w:name="_Toc81919291"/>
      <w:r w:rsidRPr="009273CB">
        <w:rPr>
          <w:b/>
          <w:bCs/>
          <w:kern w:val="28"/>
          <w:sz w:val="20"/>
          <w:szCs w:val="20"/>
        </w:rPr>
        <w:t xml:space="preserve">ПОДАЧА ЗАЯВОК НА УЧАСТИЕ В </w:t>
      </w:r>
      <w:bookmarkEnd w:id="90"/>
      <w:bookmarkEnd w:id="91"/>
      <w:r w:rsidRPr="009273CB">
        <w:rPr>
          <w:b/>
          <w:bCs/>
          <w:kern w:val="28"/>
          <w:sz w:val="20"/>
          <w:szCs w:val="20"/>
        </w:rPr>
        <w:t>ЗАКУПКЕ</w:t>
      </w:r>
      <w:bookmarkEnd w:id="94"/>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95" w:name="_Toc387652318"/>
      <w:bookmarkStart w:id="96" w:name="_Ref166249895"/>
      <w:bookmarkStart w:id="97" w:name="_Toc81919292"/>
      <w:r w:rsidRPr="009273CB">
        <w:rPr>
          <w:b/>
          <w:bCs/>
          <w:sz w:val="20"/>
          <w:szCs w:val="20"/>
        </w:rPr>
        <w:t xml:space="preserve">Порядок, место, дата начала и дата окончания срока подачи заявок на участие в </w:t>
      </w:r>
      <w:bookmarkEnd w:id="95"/>
      <w:bookmarkEnd w:id="96"/>
      <w:r w:rsidRPr="009273CB">
        <w:rPr>
          <w:b/>
          <w:bCs/>
          <w:sz w:val="20"/>
          <w:szCs w:val="20"/>
        </w:rPr>
        <w:t>закупке</w:t>
      </w:r>
      <w:bookmarkEnd w:id="97"/>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вправе подать только одну заявку на участие в процедуре закупки в отношении каждого лота.</w:t>
      </w:r>
    </w:p>
    <w:p w:rsidR="009273CB" w:rsidRPr="009273CB" w:rsidRDefault="009273CB" w:rsidP="00AD10C7">
      <w:pPr>
        <w:numPr>
          <w:ilvl w:val="1"/>
          <w:numId w:val="38"/>
        </w:numPr>
        <w:spacing w:after="0"/>
        <w:ind w:left="0" w:firstLine="567"/>
        <w:outlineLvl w:val="1"/>
        <w:rPr>
          <w:b/>
          <w:bCs/>
          <w:sz w:val="20"/>
          <w:szCs w:val="20"/>
        </w:rPr>
      </w:pPr>
      <w:bookmarkStart w:id="98" w:name="_Toc387652319"/>
      <w:bookmarkStart w:id="99" w:name="_Toc123405476"/>
      <w:bookmarkStart w:id="100" w:name="_Ref119429670"/>
      <w:bookmarkStart w:id="101" w:name="_Toc81919293"/>
      <w:r w:rsidRPr="009273CB">
        <w:rPr>
          <w:b/>
          <w:bCs/>
          <w:sz w:val="20"/>
          <w:szCs w:val="20"/>
        </w:rPr>
        <w:t xml:space="preserve">Изменения и отзыв заявок на участие в </w:t>
      </w:r>
      <w:bookmarkEnd w:id="98"/>
      <w:bookmarkEnd w:id="99"/>
      <w:bookmarkEnd w:id="100"/>
      <w:r w:rsidRPr="009273CB">
        <w:rPr>
          <w:b/>
          <w:bCs/>
          <w:sz w:val="20"/>
          <w:szCs w:val="20"/>
        </w:rPr>
        <w:t>закупке</w:t>
      </w:r>
      <w:bookmarkEnd w:id="101"/>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2" w:name="_Toc81919294"/>
      <w:bookmarkStart w:id="103" w:name="_Toc81397437"/>
      <w:r w:rsidRPr="009273CB">
        <w:rPr>
          <w:b/>
          <w:bCs/>
          <w:kern w:val="28"/>
          <w:sz w:val="20"/>
          <w:szCs w:val="20"/>
        </w:rPr>
        <w:t>ПОРЯДОК ПРОВЕДЕНИЯ ЭТАПОВ ЗАКУПКИ</w:t>
      </w:r>
      <w:bookmarkEnd w:id="102"/>
      <w:bookmarkEnd w:id="103"/>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104" w:name="_Toc81919295"/>
      <w:bookmarkStart w:id="105" w:name="_Toc81397440"/>
      <w:r w:rsidRPr="009273CB">
        <w:rPr>
          <w:b/>
          <w:bCs/>
          <w:sz w:val="20"/>
          <w:szCs w:val="20"/>
        </w:rPr>
        <w:t>Рассмотрение и оценка поданных участниками закупки заявок</w:t>
      </w:r>
      <w:bookmarkEnd w:id="104"/>
      <w:bookmarkEnd w:id="105"/>
    </w:p>
    <w:p w:rsidR="009273CB" w:rsidRPr="009273CB" w:rsidRDefault="009273CB" w:rsidP="00AD10C7">
      <w:pPr>
        <w:numPr>
          <w:ilvl w:val="2"/>
          <w:numId w:val="38"/>
        </w:numPr>
        <w:spacing w:after="0"/>
        <w:ind w:left="0" w:firstLine="567"/>
        <w:outlineLvl w:val="2"/>
        <w:rPr>
          <w:sz w:val="20"/>
          <w:szCs w:val="20"/>
        </w:rPr>
      </w:pPr>
      <w:bookmarkStart w:id="106"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6"/>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7" w:name="_Toc81919296"/>
      <w:bookmarkStart w:id="108" w:name="_Toc123405483"/>
      <w:bookmarkStart w:id="109" w:name="_Ref119430360"/>
      <w:r w:rsidRPr="009273CB">
        <w:rPr>
          <w:b/>
          <w:bCs/>
          <w:kern w:val="28"/>
          <w:sz w:val="20"/>
          <w:szCs w:val="20"/>
        </w:rPr>
        <w:t>ПОРЯДОК ПРОВЕДЕНИЯ РАССМОТРЕНИЯ, ОЦЕНКИ И СОПОСТАВЛЕНИЯ ЗАЯВОК НА УЧАСТИЕ В ЗАКУПКЕ</w:t>
      </w:r>
      <w:bookmarkEnd w:id="107"/>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10" w:name="_Toc81919297"/>
      <w:bookmarkStart w:id="111" w:name="_Toc518119388"/>
      <w:bookmarkStart w:id="112" w:name="_Ref125827199"/>
      <w:bookmarkEnd w:id="108"/>
      <w:bookmarkEnd w:id="109"/>
      <w:r w:rsidRPr="009273CB">
        <w:rPr>
          <w:b/>
          <w:bCs/>
          <w:sz w:val="20"/>
          <w:szCs w:val="20"/>
        </w:rPr>
        <w:t>Закупочная комиссия</w:t>
      </w:r>
      <w:bookmarkEnd w:id="11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9273CB" w:rsidRDefault="009273CB" w:rsidP="00AD10C7">
      <w:pPr>
        <w:numPr>
          <w:ilvl w:val="1"/>
          <w:numId w:val="38"/>
        </w:numPr>
        <w:spacing w:after="0"/>
        <w:ind w:left="0" w:firstLine="567"/>
        <w:outlineLvl w:val="1"/>
        <w:rPr>
          <w:b/>
          <w:bCs/>
          <w:sz w:val="20"/>
          <w:szCs w:val="20"/>
        </w:rPr>
      </w:pPr>
      <w:bookmarkStart w:id="113" w:name="_Toc81919298"/>
      <w:r w:rsidRPr="009273CB">
        <w:rPr>
          <w:b/>
          <w:bCs/>
          <w:sz w:val="20"/>
          <w:szCs w:val="20"/>
        </w:rPr>
        <w:t>Требования к процедуре рассмотрения, оценки и сопоставления заявок участников закупки</w:t>
      </w:r>
      <w:bookmarkEnd w:id="113"/>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rsidR="009273CB" w:rsidRPr="009273CB" w:rsidRDefault="009273CB" w:rsidP="00AD10C7">
      <w:pPr>
        <w:numPr>
          <w:ilvl w:val="0"/>
          <w:numId w:val="45"/>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На основании результатов рассмотрения заявок на участие в закупке закупочной комиссией принимается решение: </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 xml:space="preserve">о признании участника и/или </w:t>
      </w:r>
      <w:proofErr w:type="gramStart"/>
      <w:r w:rsidRPr="009273CB">
        <w:rPr>
          <w:sz w:val="20"/>
          <w:szCs w:val="20"/>
        </w:rPr>
        <w:t>заявки участника</w:t>
      </w:r>
      <w:proofErr w:type="gramEnd"/>
      <w:r w:rsidRPr="009273CB">
        <w:rPr>
          <w:sz w:val="20"/>
          <w:szCs w:val="20"/>
        </w:rPr>
        <w:t xml:space="preserve"> соответствующей требованиям документации о закупке;</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9273CB" w:rsidRDefault="009273CB" w:rsidP="00AD10C7">
      <w:pPr>
        <w:numPr>
          <w:ilvl w:val="1"/>
          <w:numId w:val="38"/>
        </w:numPr>
        <w:spacing w:after="0"/>
        <w:ind w:left="0" w:firstLine="567"/>
        <w:outlineLvl w:val="1"/>
        <w:rPr>
          <w:b/>
          <w:bCs/>
          <w:sz w:val="20"/>
          <w:szCs w:val="20"/>
        </w:rPr>
      </w:pPr>
      <w:bookmarkStart w:id="114" w:name="_Toc81919299"/>
      <w:r w:rsidRPr="009273CB">
        <w:rPr>
          <w:b/>
          <w:bCs/>
          <w:sz w:val="20"/>
          <w:szCs w:val="20"/>
        </w:rPr>
        <w:t>Критерии оценки заявок участников закупки</w:t>
      </w:r>
      <w:bookmarkEnd w:id="114"/>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9273CB" w:rsidRDefault="009273CB" w:rsidP="00AD10C7">
      <w:pPr>
        <w:numPr>
          <w:ilvl w:val="1"/>
          <w:numId w:val="38"/>
        </w:numPr>
        <w:spacing w:after="0"/>
        <w:ind w:left="0" w:firstLine="567"/>
        <w:outlineLvl w:val="1"/>
        <w:rPr>
          <w:b/>
          <w:bCs/>
          <w:sz w:val="20"/>
          <w:szCs w:val="20"/>
        </w:rPr>
      </w:pPr>
      <w:bookmarkStart w:id="115" w:name="_Toc81919300"/>
      <w:r w:rsidRPr="009273CB">
        <w:rPr>
          <w:b/>
          <w:bCs/>
          <w:sz w:val="20"/>
          <w:szCs w:val="20"/>
        </w:rPr>
        <w:t>Особенности осуществления рассмотрения, оценки и сопоставления первых частей заявок</w:t>
      </w:r>
      <w:bookmarkEnd w:id="115"/>
    </w:p>
    <w:p w:rsidR="009273CB" w:rsidRPr="0086006D"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w:t>
      </w:r>
      <w:r w:rsidRPr="0086006D">
        <w:rPr>
          <w:sz w:val="20"/>
          <w:szCs w:val="20"/>
        </w:rPr>
        <w:t xml:space="preserve">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86006D" w:rsidRDefault="009273CB" w:rsidP="00AD10C7">
      <w:pPr>
        <w:numPr>
          <w:ilvl w:val="2"/>
          <w:numId w:val="38"/>
        </w:numPr>
        <w:spacing w:after="0"/>
        <w:ind w:left="0" w:firstLine="567"/>
        <w:outlineLvl w:val="2"/>
        <w:rPr>
          <w:sz w:val="20"/>
          <w:szCs w:val="20"/>
        </w:rPr>
      </w:pPr>
      <w:r w:rsidRPr="0086006D">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9273CB" w:rsidRDefault="009273CB" w:rsidP="00AD10C7">
      <w:pPr>
        <w:numPr>
          <w:ilvl w:val="2"/>
          <w:numId w:val="38"/>
        </w:numPr>
        <w:spacing w:after="0"/>
        <w:ind w:left="0" w:firstLine="567"/>
        <w:outlineLvl w:val="2"/>
        <w:rPr>
          <w:sz w:val="20"/>
          <w:szCs w:val="20"/>
        </w:rPr>
      </w:pPr>
      <w:r w:rsidRPr="0086006D">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w:t>
      </w:r>
      <w:r w:rsidRPr="009273CB">
        <w:rPr>
          <w:sz w:val="20"/>
          <w:szCs w:val="20"/>
        </w:rPr>
        <w:t xml:space="preserve">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6" w:name="_Toc81919301"/>
      <w:r w:rsidRPr="009273CB">
        <w:rPr>
          <w:b/>
          <w:bCs/>
          <w:sz w:val="20"/>
          <w:szCs w:val="20"/>
        </w:rPr>
        <w:t>Особенности осуществления рассмотрения, оценки и сопоставления вторых частей заявок</w:t>
      </w:r>
      <w:bookmarkEnd w:id="11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7"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7"/>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Pr="009273CB">
        <w:rPr>
          <w:sz w:val="20"/>
          <w:szCs w:val="20"/>
        </w:rPr>
        <w:t>непревышения</w:t>
      </w:r>
      <w:proofErr w:type="spellEnd"/>
      <w:r w:rsidRPr="009273CB">
        <w:rPr>
          <w:sz w:val="20"/>
          <w:szCs w:val="20"/>
        </w:rPr>
        <w:t xml:space="preserve"> ценового предложения участника начальной (максимальной) цены договора/цены лота, </w:t>
      </w:r>
      <w:proofErr w:type="spellStart"/>
      <w:r w:rsidRPr="009273CB">
        <w:rPr>
          <w:sz w:val="20"/>
          <w:szCs w:val="20"/>
        </w:rPr>
        <w:t>непревышения</w:t>
      </w:r>
      <w:proofErr w:type="spellEnd"/>
      <w:r w:rsidRPr="009273CB">
        <w:rPr>
          <w:sz w:val="20"/>
          <w:szCs w:val="20"/>
        </w:rPr>
        <w:t xml:space="preserve">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9273CB" w:rsidRPr="009273CB" w:rsidRDefault="009273CB" w:rsidP="00AD10C7">
      <w:pPr>
        <w:numPr>
          <w:ilvl w:val="1"/>
          <w:numId w:val="38"/>
        </w:numPr>
        <w:spacing w:after="0"/>
        <w:ind w:left="0" w:firstLine="567"/>
        <w:outlineLvl w:val="1"/>
        <w:rPr>
          <w:b/>
          <w:bCs/>
          <w:sz w:val="20"/>
          <w:szCs w:val="20"/>
        </w:rPr>
      </w:pPr>
      <w:bookmarkStart w:id="118" w:name="_Toc81919303"/>
      <w:r w:rsidRPr="009273CB">
        <w:rPr>
          <w:b/>
          <w:bCs/>
          <w:sz w:val="20"/>
          <w:szCs w:val="20"/>
        </w:rPr>
        <w:t>Признание закупки несостоявшейся</w:t>
      </w:r>
      <w:bookmarkEnd w:id="118"/>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9273CB" w:rsidRPr="009273CB" w:rsidRDefault="009273CB" w:rsidP="00AD10C7">
      <w:pPr>
        <w:numPr>
          <w:ilvl w:val="1"/>
          <w:numId w:val="38"/>
        </w:numPr>
        <w:spacing w:after="0"/>
        <w:ind w:left="0" w:firstLine="567"/>
        <w:outlineLvl w:val="1"/>
        <w:rPr>
          <w:b/>
          <w:bCs/>
          <w:sz w:val="20"/>
          <w:szCs w:val="20"/>
        </w:rPr>
      </w:pPr>
      <w:bookmarkStart w:id="119" w:name="_Toc81919304"/>
      <w:r w:rsidRPr="009273CB">
        <w:rPr>
          <w:b/>
          <w:bCs/>
          <w:sz w:val="20"/>
          <w:szCs w:val="20"/>
        </w:rPr>
        <w:t>Рассмотрение жалоб и обращений участников закупки</w:t>
      </w:r>
      <w:bookmarkEnd w:id="119"/>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20" w:name="Par110"/>
      <w:bookmarkStart w:id="121" w:name="Par144"/>
      <w:bookmarkStart w:id="122" w:name="_Toc123405485"/>
      <w:bookmarkStart w:id="123" w:name="_Toc166101211"/>
      <w:bookmarkStart w:id="124" w:name="_Toc81919305"/>
      <w:bookmarkEnd w:id="111"/>
      <w:bookmarkEnd w:id="112"/>
      <w:bookmarkEnd w:id="120"/>
      <w:bookmarkEnd w:id="121"/>
      <w:r w:rsidRPr="009273CB">
        <w:rPr>
          <w:b/>
          <w:bCs/>
          <w:kern w:val="28"/>
          <w:sz w:val="20"/>
          <w:szCs w:val="20"/>
        </w:rPr>
        <w:t>ЗАКЛЮЧЕНИЕ, ИЗМЕНЕНИЕ И РАСТОРЖЕНИЕ ДОГОВОРА</w:t>
      </w:r>
      <w:bookmarkEnd w:id="122"/>
      <w:bookmarkEnd w:id="123"/>
      <w:bookmarkEnd w:id="124"/>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8"/>
      <w:bookmarkEnd w:id="129"/>
      <w:bookmarkEnd w:id="130"/>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lastRenderedPageBreak/>
        <w:t>Требования к условиям независимой гарантии, выданной в качестве обеспечения исполнения договора</w:t>
      </w:r>
      <w:bookmarkEnd w:id="136"/>
      <w:bookmarkEnd w:id="137"/>
      <w:bookmarkEnd w:id="138"/>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9273CB" w:rsidRDefault="009273CB" w:rsidP="00AD10C7">
      <w:pPr>
        <w:numPr>
          <w:ilvl w:val="2"/>
          <w:numId w:val="47"/>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9273CB">
        <w:rPr>
          <w:sz w:val="20"/>
          <w:szCs w:val="20"/>
        </w:rPr>
        <w:t>о закупке</w:t>
      </w:r>
      <w:proofErr w:type="gramEnd"/>
      <w:r w:rsidRPr="009273CB">
        <w:rPr>
          <w:sz w:val="20"/>
          <w:szCs w:val="20"/>
        </w:rPr>
        <w:t xml:space="preserve"> или предоставил недостоверную информацию (сведения) в отношении своего соответствия указанным требованиям.</w:t>
      </w:r>
    </w:p>
    <w:p w:rsidR="009273CB" w:rsidRPr="009273CB" w:rsidRDefault="009273CB" w:rsidP="00AD10C7">
      <w:pPr>
        <w:numPr>
          <w:ilvl w:val="2"/>
          <w:numId w:val="47"/>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AD10C7">
      <w:pPr>
        <w:numPr>
          <w:ilvl w:val="1"/>
          <w:numId w:val="47"/>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273CB" w:rsidRPr="009273CB" w:rsidRDefault="009273CB" w:rsidP="00AD10C7">
      <w:pPr>
        <w:numPr>
          <w:ilvl w:val="2"/>
          <w:numId w:val="47"/>
        </w:numPr>
        <w:tabs>
          <w:tab w:val="left" w:pos="708"/>
        </w:tabs>
        <w:spacing w:after="0"/>
        <w:ind w:left="0" w:firstLine="567"/>
        <w:outlineLvl w:val="2"/>
        <w:rPr>
          <w:sz w:val="20"/>
          <w:szCs w:val="20"/>
        </w:rPr>
      </w:pPr>
      <w:bookmarkStart w:id="144"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5" w:name="_РАЗДЕЛ_I_3_ИНФОРМАЦИОННАЯ_КАРТА_КОН"/>
      <w:bookmarkStart w:id="146" w:name="_Ref119427269"/>
      <w:bookmarkStart w:id="147" w:name="_Toc166101214"/>
      <w:bookmarkStart w:id="148" w:name="_Toc61602006"/>
      <w:bookmarkEnd w:id="145"/>
      <w:r w:rsidRPr="008C6427">
        <w:rPr>
          <w:rStyle w:val="15"/>
          <w:b/>
          <w:bCs/>
          <w:sz w:val="22"/>
          <w:szCs w:val="22"/>
        </w:rPr>
        <w:lastRenderedPageBreak/>
        <w:t xml:space="preserve">ИНФОРМАЦИОННАЯ КАРТА </w:t>
      </w:r>
      <w:bookmarkEnd w:id="146"/>
      <w:bookmarkEnd w:id="147"/>
      <w:r w:rsidR="0006345E" w:rsidRPr="008C6427">
        <w:rPr>
          <w:rStyle w:val="15"/>
          <w:b/>
          <w:bCs/>
          <w:sz w:val="22"/>
          <w:szCs w:val="22"/>
        </w:rPr>
        <w:t>ЗАКУПКИ</w:t>
      </w:r>
      <w:bookmarkEnd w:id="14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282"/>
            <w:bookmarkEnd w:id="149"/>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4E4C8E" w:rsidRPr="004E4C8E" w:rsidRDefault="00711E65"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обращаться: </w:t>
            </w:r>
            <w:r w:rsidR="00380DC2">
              <w:t xml:space="preserve"> </w:t>
            </w:r>
            <w:r w:rsidR="00860797">
              <w:t xml:space="preserve"> </w:t>
            </w:r>
            <w:r w:rsidR="004E4C8E">
              <w:t xml:space="preserve"> </w:t>
            </w:r>
          </w:p>
          <w:p w:rsidR="0086006D" w:rsidRPr="0086006D" w:rsidRDefault="0086006D" w:rsidP="0086006D">
            <w:pPr>
              <w:widowControl w:val="0"/>
              <w:shd w:val="clear" w:color="auto" w:fill="FFFFFF"/>
              <w:tabs>
                <w:tab w:val="left" w:pos="993"/>
              </w:tabs>
              <w:suppressAutoHyphens/>
              <w:autoSpaceDE w:val="0"/>
              <w:autoSpaceDN w:val="0"/>
              <w:spacing w:after="0"/>
              <w:rPr>
                <w:bCs/>
                <w:color w:val="FF0000"/>
                <w:sz w:val="22"/>
                <w:szCs w:val="22"/>
                <w:lang w:eastAsia="ar-SA"/>
              </w:rPr>
            </w:pPr>
            <w:r w:rsidRPr="0086006D">
              <w:rPr>
                <w:bCs/>
                <w:color w:val="FF0000"/>
                <w:sz w:val="22"/>
                <w:szCs w:val="22"/>
                <w:lang w:eastAsia="ar-SA"/>
              </w:rPr>
              <w:t>Главный инженер АО «Энергосервис Волги» Минаев Вячеслав Борисович, тел. 8(8452) 320-324.</w:t>
            </w:r>
          </w:p>
          <w:p w:rsidR="0086006D" w:rsidRPr="0086006D" w:rsidRDefault="0086006D" w:rsidP="0086006D">
            <w:pPr>
              <w:widowControl w:val="0"/>
              <w:shd w:val="clear" w:color="auto" w:fill="FFFFFF"/>
              <w:tabs>
                <w:tab w:val="left" w:pos="993"/>
              </w:tabs>
              <w:suppressAutoHyphens/>
              <w:autoSpaceDE w:val="0"/>
              <w:autoSpaceDN w:val="0"/>
              <w:spacing w:after="0"/>
              <w:rPr>
                <w:bCs/>
                <w:color w:val="FF0000"/>
                <w:sz w:val="22"/>
                <w:szCs w:val="22"/>
                <w:lang w:eastAsia="ar-SA"/>
              </w:rPr>
            </w:pPr>
            <w:r w:rsidRPr="0086006D">
              <w:rPr>
                <w:bCs/>
                <w:color w:val="FF0000"/>
                <w:sz w:val="22"/>
                <w:szCs w:val="22"/>
                <w:lang w:eastAsia="ar-SA"/>
              </w:rPr>
              <w:t xml:space="preserve">Начальник ОКС Правобережного ПО Старостин Александр </w:t>
            </w:r>
            <w:proofErr w:type="gramStart"/>
            <w:r w:rsidRPr="0086006D">
              <w:rPr>
                <w:bCs/>
                <w:color w:val="FF0000"/>
                <w:sz w:val="22"/>
                <w:szCs w:val="22"/>
                <w:lang w:eastAsia="ar-SA"/>
              </w:rPr>
              <w:t>Евгеньевич ,</w:t>
            </w:r>
            <w:proofErr w:type="gramEnd"/>
            <w:r w:rsidRPr="0086006D">
              <w:rPr>
                <w:bCs/>
                <w:color w:val="FF0000"/>
                <w:sz w:val="22"/>
                <w:szCs w:val="22"/>
                <w:lang w:eastAsia="ar-SA"/>
              </w:rPr>
              <w:t xml:space="preserve"> тел. (8452) 99-30-62, E-</w:t>
            </w:r>
            <w:proofErr w:type="spellStart"/>
            <w:r w:rsidRPr="0086006D">
              <w:rPr>
                <w:bCs/>
                <w:color w:val="FF0000"/>
                <w:sz w:val="22"/>
                <w:szCs w:val="22"/>
                <w:lang w:eastAsia="ar-SA"/>
              </w:rPr>
              <w:t>mail</w:t>
            </w:r>
            <w:proofErr w:type="spellEnd"/>
            <w:r w:rsidRPr="0086006D">
              <w:rPr>
                <w:bCs/>
                <w:color w:val="FF0000"/>
                <w:sz w:val="22"/>
                <w:szCs w:val="22"/>
                <w:lang w:eastAsia="ar-SA"/>
              </w:rPr>
              <w:t>: ae.starostin@pbpo.mrsk-volgi.ru</w:t>
            </w:r>
          </w:p>
          <w:p w:rsidR="00334327" w:rsidRPr="005F4D60" w:rsidRDefault="0086006D" w:rsidP="0086006D">
            <w:pPr>
              <w:widowControl w:val="0"/>
              <w:shd w:val="clear" w:color="auto" w:fill="FFFFFF"/>
              <w:tabs>
                <w:tab w:val="left" w:pos="993"/>
              </w:tabs>
              <w:suppressAutoHyphens/>
              <w:autoSpaceDE w:val="0"/>
              <w:autoSpaceDN w:val="0"/>
              <w:spacing w:after="0"/>
              <w:rPr>
                <w:sz w:val="22"/>
                <w:szCs w:val="22"/>
                <w:highlight w:val="yellow"/>
              </w:rPr>
            </w:pPr>
            <w:r w:rsidRPr="0086006D">
              <w:rPr>
                <w:bCs/>
                <w:color w:val="FF0000"/>
                <w:sz w:val="22"/>
                <w:szCs w:val="22"/>
                <w:lang w:eastAsia="ar-SA"/>
              </w:rPr>
              <w:t xml:space="preserve">Начальник СВЛ Правобережного ПО </w:t>
            </w:r>
            <w:proofErr w:type="spellStart"/>
            <w:r w:rsidRPr="0086006D">
              <w:rPr>
                <w:bCs/>
                <w:color w:val="FF0000"/>
                <w:sz w:val="22"/>
                <w:szCs w:val="22"/>
                <w:lang w:eastAsia="ar-SA"/>
              </w:rPr>
              <w:t>Игнатюк</w:t>
            </w:r>
            <w:proofErr w:type="spellEnd"/>
            <w:r w:rsidRPr="0086006D">
              <w:rPr>
                <w:bCs/>
                <w:color w:val="FF0000"/>
                <w:sz w:val="22"/>
                <w:szCs w:val="22"/>
                <w:lang w:eastAsia="ar-SA"/>
              </w:rPr>
              <w:t xml:space="preserve"> Роман </w:t>
            </w:r>
            <w:proofErr w:type="gramStart"/>
            <w:r w:rsidRPr="0086006D">
              <w:rPr>
                <w:bCs/>
                <w:color w:val="FF0000"/>
                <w:sz w:val="22"/>
                <w:szCs w:val="22"/>
                <w:lang w:eastAsia="ar-SA"/>
              </w:rPr>
              <w:t>Александрович ,</w:t>
            </w:r>
            <w:proofErr w:type="gramEnd"/>
            <w:r w:rsidRPr="0086006D">
              <w:rPr>
                <w:bCs/>
                <w:color w:val="FF0000"/>
                <w:sz w:val="22"/>
                <w:szCs w:val="22"/>
                <w:lang w:eastAsia="ar-SA"/>
              </w:rPr>
              <w:t xml:space="preserve"> тел. (8452) 99-30-25.</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388"/>
            <w:bookmarkStart w:id="151" w:name="_Ref166267499"/>
            <w:bookmarkStart w:id="152" w:name="_Ref166267456"/>
            <w:bookmarkStart w:id="153" w:name="_Ref354428801"/>
            <w:bookmarkEnd w:id="150"/>
            <w:bookmarkEnd w:id="151"/>
            <w:bookmarkEnd w:id="152"/>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3"/>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06D">
              <w:rPr>
                <w:b/>
                <w:bCs/>
                <w:color w:val="FF0000"/>
                <w:sz w:val="22"/>
                <w:szCs w:val="22"/>
              </w:rPr>
              <w:t>40</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EF0701">
              <w:rPr>
                <w:color w:val="FF0000"/>
                <w:sz w:val="22"/>
                <w:szCs w:val="22"/>
              </w:rPr>
              <w:t>0</w:t>
            </w:r>
            <w:r w:rsidR="0086006D">
              <w:rPr>
                <w:color w:val="FF0000"/>
                <w:sz w:val="22"/>
                <w:szCs w:val="22"/>
              </w:rPr>
              <w:t>9</w:t>
            </w:r>
            <w:r w:rsidR="00A332E1" w:rsidRPr="00A332E1">
              <w:rPr>
                <w:color w:val="FF0000"/>
                <w:sz w:val="22"/>
                <w:szCs w:val="22"/>
              </w:rPr>
              <w:t>.0</w:t>
            </w:r>
            <w:r w:rsidR="00EF0701">
              <w:rPr>
                <w:color w:val="FF0000"/>
                <w:sz w:val="22"/>
                <w:szCs w:val="22"/>
              </w:rPr>
              <w:t>8</w:t>
            </w:r>
            <w:r w:rsidR="00A332E1" w:rsidRPr="00A332E1">
              <w:rPr>
                <w:color w:val="FF0000"/>
                <w:sz w:val="22"/>
                <w:szCs w:val="22"/>
              </w:rPr>
              <w:t>.2023</w:t>
            </w:r>
            <w:r w:rsidR="00C00D23" w:rsidRPr="00C00D23">
              <w:rPr>
                <w:color w:val="FF0000"/>
                <w:sz w:val="22"/>
                <w:szCs w:val="22"/>
              </w:rPr>
              <w:t xml:space="preserve"> г. № </w:t>
            </w:r>
            <w:r w:rsidR="007D31BC">
              <w:rPr>
                <w:color w:val="FF0000"/>
                <w:sz w:val="22"/>
                <w:szCs w:val="22"/>
              </w:rPr>
              <w:t>9</w:t>
            </w:r>
            <w:r w:rsidR="0086006D">
              <w:rPr>
                <w:color w:val="FF0000"/>
                <w:sz w:val="22"/>
                <w:szCs w:val="22"/>
              </w:rPr>
              <w:t>3</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5E2446" w:rsidRDefault="0086006D" w:rsidP="007D31BC">
            <w:pPr>
              <w:spacing w:after="0"/>
              <w:rPr>
                <w:color w:val="FF0000"/>
              </w:rPr>
            </w:pPr>
            <w:r w:rsidRPr="0086006D">
              <w:rPr>
                <w:color w:val="FF0000"/>
              </w:rPr>
              <w:t xml:space="preserve">Разработка проектной и рабочей документации по объекту: «Реконструкция (переустройство) ВЛ 110 </w:t>
            </w:r>
            <w:proofErr w:type="spellStart"/>
            <w:r w:rsidRPr="0086006D">
              <w:rPr>
                <w:color w:val="FF0000"/>
              </w:rPr>
              <w:t>кВ</w:t>
            </w:r>
            <w:proofErr w:type="spellEnd"/>
            <w:r w:rsidRPr="0086006D">
              <w:rPr>
                <w:color w:val="FF0000"/>
              </w:rPr>
              <w:t xml:space="preserve"> Распределительная-Красноармейск 1ц. с отпайками (отпайка на ПС НПС - 1,2) и ВЛ 110 </w:t>
            </w:r>
            <w:proofErr w:type="spellStart"/>
            <w:r w:rsidRPr="0086006D">
              <w:rPr>
                <w:color w:val="FF0000"/>
              </w:rPr>
              <w:t>кВ</w:t>
            </w:r>
            <w:proofErr w:type="spellEnd"/>
            <w:r w:rsidRPr="0086006D">
              <w:rPr>
                <w:color w:val="FF0000"/>
              </w:rPr>
              <w:t xml:space="preserve"> </w:t>
            </w:r>
            <w:proofErr w:type="spellStart"/>
            <w:r w:rsidRPr="0086006D">
              <w:rPr>
                <w:color w:val="FF0000"/>
              </w:rPr>
              <w:t>Сельмаш</w:t>
            </w:r>
            <w:proofErr w:type="spellEnd"/>
            <w:r w:rsidRPr="0086006D">
              <w:rPr>
                <w:color w:val="FF0000"/>
              </w:rPr>
              <w:t xml:space="preserve"> – НПС-1 с отпайкой на ПС НПС-2»</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267457"/>
            <w:bookmarkStart w:id="155" w:name="_Ref354440659"/>
            <w:bookmarkEnd w:id="154"/>
          </w:p>
        </w:tc>
        <w:bookmarkEnd w:id="155"/>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 xml:space="preserve">Место, условия и сроки (периоды) поставки товара, выполнения работы, </w:t>
            </w:r>
            <w:r w:rsidRPr="00711E65">
              <w:rPr>
                <w:sz w:val="22"/>
                <w:szCs w:val="22"/>
              </w:rPr>
              <w:lastRenderedPageBreak/>
              <w:t>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06D" w:rsidRDefault="00A44441" w:rsidP="004E4C8E">
            <w:pPr>
              <w:spacing w:after="0"/>
              <w:rPr>
                <w:color w:val="FF0000"/>
              </w:rPr>
            </w:pPr>
            <w:r w:rsidRPr="009A3237">
              <w:rPr>
                <w:b/>
                <w:sz w:val="22"/>
                <w:szCs w:val="22"/>
              </w:rPr>
              <w:lastRenderedPageBreak/>
              <w:t>Место выполнения</w:t>
            </w:r>
            <w:r w:rsidR="00D55294" w:rsidRPr="009A3237">
              <w:rPr>
                <w:b/>
                <w:sz w:val="22"/>
                <w:szCs w:val="22"/>
              </w:rPr>
              <w:t xml:space="preserve"> </w:t>
            </w:r>
            <w:r w:rsidR="0086006D" w:rsidRPr="009A3237">
              <w:rPr>
                <w:b/>
                <w:sz w:val="22"/>
                <w:szCs w:val="22"/>
              </w:rPr>
              <w:t>работ:</w:t>
            </w:r>
            <w:r w:rsidR="0086006D">
              <w:rPr>
                <w:b/>
                <w:sz w:val="22"/>
                <w:szCs w:val="22"/>
              </w:rPr>
              <w:t xml:space="preserve"> </w:t>
            </w:r>
            <w:r w:rsidR="0086006D" w:rsidRPr="0086006D">
              <w:rPr>
                <w:color w:val="FF0000"/>
              </w:rPr>
              <w:t xml:space="preserve">Саратовская область, Красноармейский район </w:t>
            </w:r>
          </w:p>
          <w:p w:rsidR="004E4C8E" w:rsidRPr="004E4C8E" w:rsidRDefault="004E4C8E" w:rsidP="004E4C8E">
            <w:pPr>
              <w:spacing w:after="0"/>
              <w:rPr>
                <w:bCs/>
                <w:color w:val="FF0000"/>
                <w:spacing w:val="-6"/>
                <w:sz w:val="22"/>
                <w:szCs w:val="22"/>
              </w:rPr>
            </w:pPr>
            <w:r w:rsidRPr="004E4C8E">
              <w:rPr>
                <w:bCs/>
                <w:color w:val="FF0000"/>
                <w:spacing w:val="-6"/>
                <w:sz w:val="22"/>
                <w:szCs w:val="22"/>
              </w:rPr>
              <w:t xml:space="preserve">Сроки выполнения работ: </w:t>
            </w:r>
          </w:p>
          <w:p w:rsidR="0086006D" w:rsidRPr="0086006D" w:rsidRDefault="0086006D" w:rsidP="0086006D">
            <w:pPr>
              <w:spacing w:after="0"/>
              <w:rPr>
                <w:bCs/>
                <w:color w:val="FF0000"/>
                <w:spacing w:val="-6"/>
                <w:sz w:val="22"/>
                <w:szCs w:val="22"/>
              </w:rPr>
            </w:pPr>
            <w:r w:rsidRPr="0086006D">
              <w:rPr>
                <w:bCs/>
                <w:color w:val="FF0000"/>
                <w:spacing w:val="-6"/>
                <w:sz w:val="22"/>
                <w:szCs w:val="22"/>
              </w:rPr>
              <w:lastRenderedPageBreak/>
              <w:t>1. Срок выполнения работ по I этапу проектирования:</w:t>
            </w:r>
          </w:p>
          <w:p w:rsidR="0086006D" w:rsidRPr="0086006D" w:rsidRDefault="0086006D" w:rsidP="0086006D">
            <w:pPr>
              <w:spacing w:after="0"/>
              <w:rPr>
                <w:bCs/>
                <w:color w:val="FF0000"/>
                <w:spacing w:val="-6"/>
                <w:sz w:val="22"/>
                <w:szCs w:val="22"/>
              </w:rPr>
            </w:pPr>
            <w:r w:rsidRPr="0086006D">
              <w:rPr>
                <w:bCs/>
                <w:color w:val="FF0000"/>
                <w:spacing w:val="-6"/>
                <w:sz w:val="22"/>
                <w:szCs w:val="22"/>
              </w:rPr>
              <w:t>начало работ – в течении 5 дней со дня заключения договора;</w:t>
            </w:r>
          </w:p>
          <w:p w:rsidR="0086006D" w:rsidRPr="0086006D" w:rsidRDefault="0086006D" w:rsidP="0086006D">
            <w:pPr>
              <w:spacing w:after="0"/>
              <w:rPr>
                <w:bCs/>
                <w:color w:val="FF0000"/>
                <w:spacing w:val="-6"/>
                <w:sz w:val="22"/>
                <w:szCs w:val="22"/>
              </w:rPr>
            </w:pPr>
            <w:r w:rsidRPr="0086006D">
              <w:rPr>
                <w:bCs/>
                <w:color w:val="FF0000"/>
                <w:spacing w:val="-6"/>
                <w:sz w:val="22"/>
                <w:szCs w:val="22"/>
              </w:rPr>
              <w:t>окончание работ – не позднее 3 месяца со дня заключения договора.</w:t>
            </w:r>
          </w:p>
          <w:p w:rsidR="0086006D" w:rsidRPr="0086006D" w:rsidRDefault="0086006D" w:rsidP="0086006D">
            <w:pPr>
              <w:spacing w:after="0"/>
              <w:rPr>
                <w:bCs/>
                <w:color w:val="FF0000"/>
                <w:spacing w:val="-6"/>
                <w:sz w:val="22"/>
                <w:szCs w:val="22"/>
              </w:rPr>
            </w:pPr>
            <w:r w:rsidRPr="0086006D">
              <w:rPr>
                <w:bCs/>
                <w:color w:val="FF0000"/>
                <w:spacing w:val="-6"/>
                <w:sz w:val="22"/>
                <w:szCs w:val="22"/>
              </w:rPr>
              <w:t>2. Срок выполнения работ по II этапу проектирования:</w:t>
            </w:r>
          </w:p>
          <w:p w:rsidR="0086006D" w:rsidRPr="0086006D" w:rsidRDefault="0086006D" w:rsidP="0086006D">
            <w:pPr>
              <w:spacing w:after="0"/>
              <w:rPr>
                <w:bCs/>
                <w:color w:val="FF0000"/>
                <w:spacing w:val="-6"/>
                <w:sz w:val="22"/>
                <w:szCs w:val="22"/>
              </w:rPr>
            </w:pPr>
            <w:r w:rsidRPr="0086006D">
              <w:rPr>
                <w:bCs/>
                <w:color w:val="FF0000"/>
                <w:spacing w:val="-6"/>
                <w:sz w:val="22"/>
                <w:szCs w:val="22"/>
              </w:rPr>
              <w:t xml:space="preserve">начало работ – не позднее 5 дней со дня направления в адрес Подрядчика письменного согласования Заказчика результата работ по I этапу проектирования; </w:t>
            </w:r>
          </w:p>
          <w:p w:rsidR="0086006D" w:rsidRPr="0086006D" w:rsidRDefault="0086006D" w:rsidP="0086006D">
            <w:pPr>
              <w:spacing w:after="0"/>
              <w:rPr>
                <w:bCs/>
                <w:color w:val="FF0000"/>
                <w:spacing w:val="-6"/>
                <w:sz w:val="22"/>
                <w:szCs w:val="22"/>
              </w:rPr>
            </w:pPr>
            <w:r w:rsidRPr="0086006D">
              <w:rPr>
                <w:bCs/>
                <w:color w:val="FF0000"/>
                <w:spacing w:val="-6"/>
                <w:sz w:val="22"/>
                <w:szCs w:val="22"/>
              </w:rPr>
              <w:t>окончание работ – не позднее 11 месяцев со дня заключения договора.</w:t>
            </w:r>
          </w:p>
          <w:p w:rsidR="0086006D" w:rsidRPr="0086006D" w:rsidRDefault="0086006D" w:rsidP="0086006D">
            <w:pPr>
              <w:spacing w:after="0"/>
              <w:rPr>
                <w:bCs/>
                <w:color w:val="FF0000"/>
                <w:spacing w:val="-6"/>
                <w:sz w:val="22"/>
                <w:szCs w:val="22"/>
              </w:rPr>
            </w:pPr>
            <w:r w:rsidRPr="0086006D">
              <w:rPr>
                <w:bCs/>
                <w:color w:val="FF0000"/>
                <w:spacing w:val="-6"/>
                <w:sz w:val="22"/>
                <w:szCs w:val="22"/>
              </w:rPr>
              <w:t>3. Срок выполнения работ по III этапу проектирования:</w:t>
            </w:r>
          </w:p>
          <w:p w:rsidR="0086006D" w:rsidRPr="0086006D" w:rsidRDefault="0086006D" w:rsidP="0086006D">
            <w:pPr>
              <w:spacing w:after="0"/>
              <w:rPr>
                <w:bCs/>
                <w:color w:val="FF0000"/>
                <w:spacing w:val="-6"/>
                <w:sz w:val="22"/>
                <w:szCs w:val="22"/>
              </w:rPr>
            </w:pPr>
            <w:r w:rsidRPr="0086006D">
              <w:rPr>
                <w:bCs/>
                <w:color w:val="FF0000"/>
                <w:spacing w:val="-6"/>
                <w:sz w:val="22"/>
                <w:szCs w:val="22"/>
              </w:rPr>
              <w:t xml:space="preserve">начало работ – не позднее 5 дней с момента получения уведомления Заказчика о передаче документации на государственную экспертизу; </w:t>
            </w:r>
          </w:p>
          <w:p w:rsidR="0086006D" w:rsidRDefault="0086006D" w:rsidP="0086006D">
            <w:pPr>
              <w:spacing w:after="0"/>
              <w:rPr>
                <w:sz w:val="22"/>
                <w:szCs w:val="22"/>
              </w:rPr>
            </w:pPr>
            <w:r w:rsidRPr="0086006D">
              <w:rPr>
                <w:bCs/>
                <w:color w:val="FF0000"/>
                <w:spacing w:val="-6"/>
                <w:sz w:val="22"/>
                <w:szCs w:val="22"/>
              </w:rPr>
              <w:t xml:space="preserve">окончание работ – не позднее 14 месяцев со дня заключения договора. </w:t>
            </w:r>
            <w:r w:rsidR="00860797" w:rsidRPr="009A3237">
              <w:rPr>
                <w:sz w:val="22"/>
                <w:szCs w:val="22"/>
              </w:rPr>
              <w:t xml:space="preserve"> </w:t>
            </w:r>
          </w:p>
          <w:p w:rsidR="00913FED" w:rsidRPr="005F4D60" w:rsidRDefault="008449B8" w:rsidP="0086006D">
            <w:pPr>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8" w:name="_Hlk119584429"/>
            <w:r w:rsidRPr="00AF14ED">
              <w:rPr>
                <w:b/>
                <w:color w:val="FF0000"/>
                <w:sz w:val="22"/>
                <w:szCs w:val="22"/>
              </w:rPr>
              <w:t xml:space="preserve">Начальная (максимальная) цена договора (цена лота) составляет </w:t>
            </w:r>
            <w:r w:rsidR="00193488" w:rsidRPr="00193488">
              <w:rPr>
                <w:b/>
                <w:color w:val="FF0000"/>
                <w:sz w:val="22"/>
                <w:szCs w:val="22"/>
              </w:rPr>
              <w:t xml:space="preserve">3145155,48 </w:t>
            </w:r>
            <w:r w:rsidRPr="00E23861">
              <w:rPr>
                <w:b/>
                <w:color w:val="FF0000"/>
                <w:sz w:val="22"/>
                <w:szCs w:val="22"/>
              </w:rPr>
              <w:t>руб.</w:t>
            </w:r>
            <w:r w:rsidRPr="00AF14ED">
              <w:rPr>
                <w:b/>
                <w:color w:val="FF0000"/>
                <w:sz w:val="22"/>
                <w:szCs w:val="22"/>
              </w:rPr>
              <w:t xml:space="preserve"> </w:t>
            </w:r>
            <w:r w:rsidR="00193488" w:rsidRPr="00193488">
              <w:rPr>
                <w:b/>
                <w:color w:val="FF0000"/>
                <w:sz w:val="22"/>
                <w:szCs w:val="22"/>
              </w:rPr>
              <w:t xml:space="preserve"> (Три миллиона сто сорок пять тысяч сто пятьдесят пять рублей 48 коп.</w:t>
            </w:r>
            <w:r w:rsidRPr="00AF14ED">
              <w:rPr>
                <w:b/>
                <w:color w:val="FF0000"/>
                <w:sz w:val="22"/>
                <w:szCs w:val="22"/>
              </w:rPr>
              <w:t>), кроме того,</w:t>
            </w:r>
            <w:r w:rsidRPr="00E23861">
              <w:rPr>
                <w:b/>
                <w:color w:val="FF0000"/>
                <w:sz w:val="22"/>
                <w:szCs w:val="22"/>
              </w:rPr>
              <w:t xml:space="preserve"> НДС в размере 20 % -</w:t>
            </w:r>
            <w:r w:rsidR="007D31BC">
              <w:t xml:space="preserve"> </w:t>
            </w:r>
            <w:r w:rsidR="0086006D" w:rsidRPr="0086006D">
              <w:rPr>
                <w:b/>
                <w:color w:val="FF0000"/>
                <w:sz w:val="22"/>
                <w:szCs w:val="22"/>
              </w:rPr>
              <w:t xml:space="preserve">629031,10 </w:t>
            </w:r>
            <w:r w:rsidRPr="00E23861">
              <w:rPr>
                <w:b/>
                <w:color w:val="FF0000"/>
                <w:sz w:val="22"/>
                <w:szCs w:val="22"/>
              </w:rPr>
              <w:t>руб. (</w:t>
            </w:r>
            <w:r w:rsidR="0086006D" w:rsidRPr="0086006D">
              <w:rPr>
                <w:b/>
                <w:color w:val="FF0000"/>
                <w:sz w:val="22"/>
                <w:szCs w:val="22"/>
              </w:rPr>
              <w:t xml:space="preserve">Шестьсот двадцать девять </w:t>
            </w:r>
            <w:proofErr w:type="gramStart"/>
            <w:r w:rsidR="0086006D" w:rsidRPr="0086006D">
              <w:rPr>
                <w:b/>
                <w:color w:val="FF0000"/>
                <w:sz w:val="22"/>
                <w:szCs w:val="22"/>
              </w:rPr>
              <w:t>тысяч  тридцать</w:t>
            </w:r>
            <w:proofErr w:type="gramEnd"/>
            <w:r w:rsidR="0086006D" w:rsidRPr="0086006D">
              <w:rPr>
                <w:b/>
                <w:color w:val="FF0000"/>
                <w:sz w:val="22"/>
                <w:szCs w:val="22"/>
              </w:rPr>
              <w:t xml:space="preserve"> один рубль 10 коп.</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EF0701">
              <w:t xml:space="preserve"> </w:t>
            </w:r>
            <w:r w:rsidR="0086006D">
              <w:t xml:space="preserve"> </w:t>
            </w:r>
            <w:r w:rsidR="0086006D" w:rsidRPr="0086006D">
              <w:rPr>
                <w:b/>
                <w:color w:val="FF0000"/>
                <w:sz w:val="22"/>
                <w:szCs w:val="22"/>
              </w:rPr>
              <w:t xml:space="preserve">3774186,58 </w:t>
            </w:r>
            <w:r w:rsidR="009D4882" w:rsidRPr="009D4882">
              <w:rPr>
                <w:b/>
                <w:color w:val="FF0000"/>
                <w:sz w:val="22"/>
                <w:szCs w:val="22"/>
              </w:rPr>
              <w:t>руб</w:t>
            </w:r>
            <w:r w:rsidR="004E4C8E">
              <w:rPr>
                <w:b/>
                <w:color w:val="FF0000"/>
                <w:sz w:val="22"/>
                <w:szCs w:val="22"/>
              </w:rPr>
              <w:t>.</w:t>
            </w:r>
            <w:r w:rsidR="009D4882" w:rsidRPr="009D4882">
              <w:rPr>
                <w:b/>
                <w:color w:val="FF0000"/>
                <w:sz w:val="22"/>
                <w:szCs w:val="22"/>
              </w:rPr>
              <w:t xml:space="preserve"> </w:t>
            </w:r>
            <w:r w:rsidRPr="0097714C">
              <w:rPr>
                <w:b/>
                <w:color w:val="FF0000"/>
                <w:sz w:val="22"/>
                <w:szCs w:val="22"/>
              </w:rPr>
              <w:t>(</w:t>
            </w:r>
            <w:r w:rsidR="0086006D" w:rsidRPr="0086006D">
              <w:rPr>
                <w:b/>
                <w:color w:val="FF0000"/>
                <w:sz w:val="22"/>
                <w:szCs w:val="22"/>
              </w:rPr>
              <w:t>Три миллиона семьсот семьдесят четыре тысячи сто восемьдесят шесть рублей 58 коп.</w:t>
            </w:r>
            <w:r w:rsidRPr="00AF14ED">
              <w:rPr>
                <w:b/>
                <w:color w:val="FF0000"/>
                <w:sz w:val="22"/>
                <w:szCs w:val="22"/>
              </w:rPr>
              <w:t>).</w:t>
            </w:r>
          </w:p>
          <w:bookmarkEnd w:id="158"/>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w:t>
            </w:r>
            <w:r w:rsidRPr="00F14062">
              <w:rPr>
                <w:color w:val="FF0000"/>
                <w:sz w:val="22"/>
                <w:szCs w:val="22"/>
              </w:rPr>
              <w:lastRenderedPageBreak/>
              <w:t xml:space="preserve">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193488">
              <w:rPr>
                <w:color w:val="FF0000"/>
                <w:sz w:val="22"/>
                <w:szCs w:val="22"/>
                <w:lang w:eastAsia="ru-RU"/>
              </w:rPr>
              <w:t>11</w:t>
            </w:r>
            <w:r w:rsidRPr="00A209BA">
              <w:rPr>
                <w:color w:val="FF0000"/>
                <w:sz w:val="22"/>
                <w:szCs w:val="22"/>
                <w:lang w:eastAsia="ru-RU"/>
              </w:rPr>
              <w:t xml:space="preserve"> </w:t>
            </w:r>
            <w:r w:rsidR="004E4C8E">
              <w:rPr>
                <w:color w:val="FF0000"/>
                <w:sz w:val="22"/>
                <w:szCs w:val="22"/>
                <w:lang w:eastAsia="ru-RU"/>
              </w:rPr>
              <w:t>августа</w:t>
            </w:r>
            <w:r w:rsidRPr="00A209BA">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sidR="00193488">
              <w:rPr>
                <w:color w:val="FF0000"/>
                <w:sz w:val="22"/>
                <w:szCs w:val="22"/>
                <w:lang w:eastAsia="ru-RU"/>
              </w:rPr>
              <w:t>23</w:t>
            </w:r>
            <w:r w:rsidRPr="009D4882">
              <w:rPr>
                <w:color w:val="FF0000"/>
                <w:sz w:val="22"/>
                <w:szCs w:val="22"/>
                <w:lang w:eastAsia="ru-RU"/>
              </w:rPr>
              <w:t xml:space="preserve">» </w:t>
            </w:r>
            <w:r w:rsidR="004E4C8E">
              <w:rPr>
                <w:color w:val="FF0000"/>
                <w:sz w:val="22"/>
                <w:szCs w:val="22"/>
                <w:lang w:eastAsia="ru-RU"/>
              </w:rPr>
              <w:t>августа</w:t>
            </w:r>
            <w:r w:rsidRPr="009D4882">
              <w:rPr>
                <w:color w:val="FF0000"/>
                <w:sz w:val="22"/>
                <w:szCs w:val="22"/>
                <w:lang w:eastAsia="ru-RU"/>
              </w:rPr>
              <w:t xml:space="preserve"> 2023 года 08:00 (время московское)</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первых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начала проведения этапа: с момент направления оператором ЕЭТП заказчику первый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окончания проведения этапа: «</w:t>
            </w:r>
            <w:r w:rsidR="00EF0701">
              <w:rPr>
                <w:color w:val="FF0000"/>
                <w:sz w:val="22"/>
                <w:szCs w:val="22"/>
                <w:lang w:eastAsia="ru-RU"/>
              </w:rPr>
              <w:t>2</w:t>
            </w:r>
            <w:r w:rsidR="00193488">
              <w:rPr>
                <w:color w:val="FF0000"/>
                <w:sz w:val="22"/>
                <w:szCs w:val="22"/>
                <w:lang w:eastAsia="ru-RU"/>
              </w:rPr>
              <w:t>5</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и оценка вторых частей заявок:</w:t>
            </w:r>
          </w:p>
          <w:p w:rsidR="009D4882" w:rsidRDefault="009D4882" w:rsidP="009D4882">
            <w:pPr>
              <w:pStyle w:val="Default"/>
              <w:jc w:val="both"/>
              <w:rPr>
                <w:color w:val="FF0000"/>
                <w:sz w:val="22"/>
                <w:szCs w:val="22"/>
                <w:lang w:eastAsia="ru-RU"/>
              </w:rPr>
            </w:pPr>
            <w:r w:rsidRPr="009D4882">
              <w:rPr>
                <w:color w:val="FF0000"/>
                <w:sz w:val="22"/>
                <w:szCs w:val="22"/>
                <w:lang w:eastAsia="ru-RU"/>
              </w:rPr>
              <w:t>Дата окончания проведения этапа: «</w:t>
            </w:r>
            <w:r w:rsidR="00EF0701">
              <w:rPr>
                <w:color w:val="FF0000"/>
                <w:sz w:val="22"/>
                <w:szCs w:val="22"/>
                <w:lang w:eastAsia="ru-RU"/>
              </w:rPr>
              <w:t>2</w:t>
            </w:r>
            <w:r w:rsidR="00193488">
              <w:rPr>
                <w:color w:val="FF0000"/>
                <w:sz w:val="22"/>
                <w:szCs w:val="22"/>
                <w:lang w:eastAsia="ru-RU"/>
              </w:rPr>
              <w:t>8</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193488" w:rsidP="00A209BA">
            <w:pPr>
              <w:pStyle w:val="Default"/>
              <w:jc w:val="both"/>
              <w:rPr>
                <w:color w:val="FF0000"/>
                <w:sz w:val="22"/>
                <w:szCs w:val="22"/>
                <w:lang w:eastAsia="ru-RU"/>
              </w:rPr>
            </w:pPr>
            <w:r>
              <w:rPr>
                <w:color w:val="FF0000"/>
                <w:sz w:val="22"/>
                <w:szCs w:val="22"/>
                <w:lang w:eastAsia="ru-RU"/>
              </w:rPr>
              <w:t>30</w:t>
            </w:r>
            <w:r w:rsidR="00A209BA" w:rsidRPr="00A209BA">
              <w:rPr>
                <w:color w:val="FF0000"/>
                <w:sz w:val="22"/>
                <w:szCs w:val="22"/>
                <w:lang w:eastAsia="ru-RU"/>
              </w:rPr>
              <w:t xml:space="preserve"> </w:t>
            </w:r>
            <w:r w:rsidR="00E61FA4">
              <w:rPr>
                <w:color w:val="FF0000"/>
                <w:sz w:val="22"/>
                <w:szCs w:val="22"/>
                <w:lang w:eastAsia="ru-RU"/>
              </w:rPr>
              <w:t>августа</w:t>
            </w:r>
            <w:r w:rsidR="00A209BA" w:rsidRPr="00A209BA">
              <w:rPr>
                <w:color w:val="FF0000"/>
                <w:sz w:val="22"/>
                <w:szCs w:val="22"/>
                <w:lang w:eastAsia="ru-RU"/>
              </w:rPr>
              <w:t xml:space="preserve"> 2023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w:t>
            </w:r>
            <w:r w:rsidRPr="005A50F2">
              <w:rPr>
                <w:bCs/>
                <w:sz w:val="20"/>
                <w:szCs w:val="20"/>
                <w:lang w:eastAsia="en-US"/>
              </w:rPr>
              <w:lastRenderedPageBreak/>
              <w:t>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 xml:space="preserve">соответствие участника закупки требованиям законодательства Российской Федерации к лицам, </w:t>
            </w:r>
            <w:r w:rsidRPr="00EE0B40">
              <w:rPr>
                <w:rFonts w:ascii="Times New Roman CYR" w:hAnsi="Times New Roman CYR" w:cs="Times New Roman CYR"/>
                <w:sz w:val="20"/>
                <w:szCs w:val="20"/>
              </w:rPr>
              <w:lastRenderedPageBreak/>
              <w:t>осуществляющим оказание услуги, являющихся предметом закупки.</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D10C7">
            <w:pPr>
              <w:pStyle w:val="afffff4"/>
              <w:numPr>
                <w:ilvl w:val="0"/>
                <w:numId w:val="3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1076"/>
            <w:bookmarkEnd w:id="159"/>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193488" w:rsidRPr="00193488" w:rsidRDefault="00193488" w:rsidP="00193488">
            <w:pPr>
              <w:tabs>
                <w:tab w:val="left" w:pos="2905"/>
              </w:tabs>
              <w:rPr>
                <w:color w:val="FF0000"/>
                <w:sz w:val="22"/>
                <w:szCs w:val="22"/>
              </w:rPr>
            </w:pPr>
            <w:r w:rsidRPr="00193488">
              <w:rPr>
                <w:color w:val="FF0000"/>
                <w:sz w:val="22"/>
                <w:szCs w:val="22"/>
              </w:rPr>
              <w:t xml:space="preserve">Требования к подрядчику: </w:t>
            </w:r>
          </w:p>
          <w:p w:rsidR="00193488" w:rsidRPr="00193488" w:rsidRDefault="00193488" w:rsidP="00193488">
            <w:pPr>
              <w:tabs>
                <w:tab w:val="left" w:pos="2905"/>
              </w:tabs>
              <w:rPr>
                <w:color w:val="FF0000"/>
                <w:sz w:val="22"/>
                <w:szCs w:val="22"/>
              </w:rPr>
            </w:pPr>
            <w:r w:rsidRPr="00193488">
              <w:rPr>
                <w:color w:val="FF0000"/>
                <w:sz w:val="22"/>
                <w:szCs w:val="22"/>
              </w:rPr>
              <w:t>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w:t>
            </w:r>
          </w:p>
          <w:p w:rsidR="00193488" w:rsidRPr="00193488" w:rsidRDefault="00193488" w:rsidP="00193488">
            <w:pPr>
              <w:tabs>
                <w:tab w:val="left" w:pos="2905"/>
              </w:tabs>
              <w:rPr>
                <w:color w:val="FF0000"/>
                <w:sz w:val="22"/>
                <w:szCs w:val="22"/>
              </w:rPr>
            </w:pPr>
            <w:r w:rsidRPr="00193488">
              <w:rPr>
                <w:color w:val="FF0000"/>
                <w:sz w:val="22"/>
                <w:szCs w:val="22"/>
              </w:rPr>
              <w:t>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rsidR="00193488" w:rsidRPr="00193488" w:rsidRDefault="00193488" w:rsidP="00193488">
            <w:pPr>
              <w:tabs>
                <w:tab w:val="left" w:pos="2905"/>
              </w:tabs>
              <w:rPr>
                <w:color w:val="FF0000"/>
                <w:sz w:val="22"/>
                <w:szCs w:val="22"/>
              </w:rPr>
            </w:pPr>
            <w:r w:rsidRPr="00193488">
              <w:rPr>
                <w:color w:val="FF0000"/>
                <w:sz w:val="22"/>
                <w:szCs w:val="22"/>
              </w:rPr>
              <w:t>Подрядчик должен иметь в штате кадровые ресурсы, необходимые для полного и своевременного выполнения работ, а именно иметь в штате:</w:t>
            </w:r>
          </w:p>
          <w:p w:rsidR="00193488" w:rsidRPr="00193488" w:rsidRDefault="00193488" w:rsidP="00193488">
            <w:pPr>
              <w:tabs>
                <w:tab w:val="left" w:pos="2905"/>
              </w:tabs>
              <w:rPr>
                <w:color w:val="FF0000"/>
                <w:sz w:val="22"/>
                <w:szCs w:val="22"/>
              </w:rPr>
            </w:pPr>
            <w:r w:rsidRPr="00193488">
              <w:rPr>
                <w:color w:val="FF0000"/>
                <w:sz w:val="22"/>
                <w:szCs w:val="22"/>
              </w:rPr>
              <w:t>- инженеров-проектировщиков,</w:t>
            </w:r>
          </w:p>
          <w:p w:rsidR="00193488" w:rsidRPr="00193488" w:rsidRDefault="00193488" w:rsidP="00193488">
            <w:pPr>
              <w:tabs>
                <w:tab w:val="left" w:pos="2905"/>
              </w:tabs>
              <w:rPr>
                <w:color w:val="FF0000"/>
                <w:sz w:val="22"/>
                <w:szCs w:val="22"/>
              </w:rPr>
            </w:pPr>
            <w:r w:rsidRPr="00193488">
              <w:rPr>
                <w:color w:val="FF0000"/>
                <w:sz w:val="22"/>
                <w:szCs w:val="22"/>
              </w:rPr>
              <w:t>- инженеров-изыскателей (в случае выполнения инженерных изысканий собственными силами),</w:t>
            </w:r>
          </w:p>
          <w:p w:rsidR="00193488" w:rsidRPr="00193488" w:rsidRDefault="00193488" w:rsidP="00193488">
            <w:pPr>
              <w:tabs>
                <w:tab w:val="left" w:pos="2905"/>
              </w:tabs>
              <w:rPr>
                <w:color w:val="FF0000"/>
                <w:sz w:val="22"/>
                <w:szCs w:val="22"/>
              </w:rPr>
            </w:pPr>
            <w:r w:rsidRPr="00193488">
              <w:rPr>
                <w:color w:val="FF0000"/>
                <w:sz w:val="22"/>
                <w:szCs w:val="22"/>
              </w:rPr>
              <w:lastRenderedPageBreak/>
              <w:t>- не менее двух кадастровых инженеров, которые вправе осуществлять кадастровую деятельность, (в случае выполнения кадастровых работ собственными силами).</w:t>
            </w:r>
          </w:p>
          <w:p w:rsidR="00193488" w:rsidRPr="00193488" w:rsidRDefault="00193488" w:rsidP="00193488">
            <w:pPr>
              <w:tabs>
                <w:tab w:val="left" w:pos="2905"/>
              </w:tabs>
              <w:rPr>
                <w:color w:val="FF0000"/>
                <w:sz w:val="22"/>
                <w:szCs w:val="22"/>
              </w:rPr>
            </w:pPr>
            <w:r w:rsidRPr="00193488">
              <w:rPr>
                <w:color w:val="FF0000"/>
                <w:sz w:val="22"/>
                <w:szCs w:val="22"/>
              </w:rPr>
              <w:t>Подрядчик, выполняющий разработку проектной и рабочей документации, должен обладать:</w:t>
            </w:r>
          </w:p>
          <w:p w:rsidR="00193488" w:rsidRPr="00193488" w:rsidRDefault="00193488" w:rsidP="00193488">
            <w:pPr>
              <w:tabs>
                <w:tab w:val="left" w:pos="2905"/>
              </w:tabs>
              <w:rPr>
                <w:color w:val="FF0000"/>
                <w:sz w:val="22"/>
                <w:szCs w:val="22"/>
              </w:rPr>
            </w:pPr>
            <w:r w:rsidRPr="00193488">
              <w:rPr>
                <w:color w:val="FF0000"/>
                <w:sz w:val="22"/>
                <w:szCs w:val="22"/>
              </w:rPr>
              <w:t xml:space="preserve">опытом выполнения работ по разработке проектной и рабочей документации по строительству или реконструкции ВЛ 110 </w:t>
            </w:r>
            <w:proofErr w:type="spellStart"/>
            <w:r w:rsidRPr="00193488">
              <w:rPr>
                <w:color w:val="FF0000"/>
                <w:sz w:val="22"/>
                <w:szCs w:val="22"/>
              </w:rPr>
              <w:t>кВ</w:t>
            </w:r>
            <w:proofErr w:type="spellEnd"/>
            <w:r w:rsidRPr="00193488">
              <w:rPr>
                <w:color w:val="FF0000"/>
                <w:sz w:val="22"/>
                <w:szCs w:val="22"/>
              </w:rPr>
              <w:t xml:space="preserve"> или выше в течение двух лет и иметь за последние два года не менее одного завершенного договора по выполнению указанных работ;</w:t>
            </w:r>
          </w:p>
          <w:p w:rsidR="00193488" w:rsidRPr="00193488" w:rsidRDefault="00193488" w:rsidP="00193488">
            <w:pPr>
              <w:tabs>
                <w:tab w:val="left" w:pos="2905"/>
              </w:tabs>
              <w:rPr>
                <w:color w:val="FF0000"/>
                <w:sz w:val="22"/>
                <w:szCs w:val="22"/>
              </w:rPr>
            </w:pPr>
            <w:r w:rsidRPr="00193488">
              <w:rPr>
                <w:color w:val="FF0000"/>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двух лет и иметь за последние два года не менее одного завершенного договора по проведению указанных работ;</w:t>
            </w:r>
          </w:p>
          <w:p w:rsidR="00193488" w:rsidRPr="00193488" w:rsidRDefault="00193488" w:rsidP="00193488">
            <w:pPr>
              <w:tabs>
                <w:tab w:val="left" w:pos="2905"/>
              </w:tabs>
              <w:rPr>
                <w:color w:val="FF0000"/>
                <w:sz w:val="22"/>
                <w:szCs w:val="22"/>
              </w:rPr>
            </w:pPr>
            <w:r w:rsidRPr="00193488">
              <w:rPr>
                <w:color w:val="FF0000"/>
                <w:sz w:val="22"/>
                <w:szCs w:val="22"/>
              </w:rPr>
              <w:t>в случае выполнения проекта планировки и проекта межевания территории для электросетевых объектов собственными силами, опытом выполнения работ по разработке проекта планировки и проекта межевания территории для электросетевых объектов в течение двух лет и иметь за последние два года не менее одного завершенного договора по выполнению указанных работ;</w:t>
            </w:r>
          </w:p>
          <w:p w:rsidR="00193488" w:rsidRPr="00193488" w:rsidRDefault="00193488" w:rsidP="00193488">
            <w:pPr>
              <w:tabs>
                <w:tab w:val="left" w:pos="2905"/>
              </w:tabs>
              <w:rPr>
                <w:color w:val="FF0000"/>
                <w:sz w:val="22"/>
                <w:szCs w:val="22"/>
              </w:rPr>
            </w:pPr>
            <w:r w:rsidRPr="00193488">
              <w:rPr>
                <w:color w:val="FF0000"/>
                <w:sz w:val="22"/>
                <w:szCs w:val="22"/>
              </w:rPr>
              <w:t>в случае выполнения землеустроительных и кадастровых работ собственными силами, опытом выполнения работ по выполнению землеустроительных и кадастровых работ по участкам, занятым электросетевыми комплексами в течение двух лет и иметь за последние два года не менее одного завершенного договора по выполнению указанных работ.</w:t>
            </w:r>
          </w:p>
          <w:p w:rsidR="00193488" w:rsidRPr="00193488" w:rsidRDefault="00193488" w:rsidP="00193488">
            <w:pPr>
              <w:tabs>
                <w:tab w:val="left" w:pos="2905"/>
              </w:tabs>
              <w:rPr>
                <w:color w:val="FF0000"/>
                <w:sz w:val="22"/>
                <w:szCs w:val="22"/>
              </w:rPr>
            </w:pPr>
            <w:r w:rsidRPr="00193488">
              <w:rPr>
                <w:color w:val="FF0000"/>
                <w:sz w:val="22"/>
                <w:szCs w:val="22"/>
              </w:rPr>
              <w:t>в случае выполнения археологического исследования собственными силами, опытом выполнения работ по выполнению археологического исследования земельного участка в течение двух лет и иметь за последние два года не менее одного завершенного договора по выполнению археологического исследования земельного участка.</w:t>
            </w:r>
          </w:p>
          <w:p w:rsidR="00193488" w:rsidRPr="00193488" w:rsidRDefault="00193488" w:rsidP="00193488">
            <w:pPr>
              <w:tabs>
                <w:tab w:val="left" w:pos="2905"/>
              </w:tabs>
              <w:rPr>
                <w:color w:val="FF0000"/>
                <w:sz w:val="22"/>
                <w:szCs w:val="22"/>
              </w:rPr>
            </w:pPr>
            <w:r w:rsidRPr="00193488">
              <w:rPr>
                <w:color w:val="FF0000"/>
                <w:sz w:val="22"/>
                <w:szCs w:val="22"/>
              </w:rPr>
              <w:t>Подрядчик должен иметь лицензию на осуществление геодезической и картографической деятельности для выполнения работ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предусмотренных заданием на проектирование (в случае выполнения работ собственными силами).</w:t>
            </w:r>
          </w:p>
          <w:p w:rsidR="00193488" w:rsidRPr="00193488" w:rsidRDefault="00193488" w:rsidP="00193488">
            <w:pPr>
              <w:tabs>
                <w:tab w:val="left" w:pos="2905"/>
              </w:tabs>
              <w:rPr>
                <w:color w:val="FF0000"/>
                <w:sz w:val="22"/>
                <w:szCs w:val="22"/>
              </w:rPr>
            </w:pPr>
            <w:r w:rsidRPr="00193488">
              <w:rPr>
                <w:color w:val="FF0000"/>
                <w:sz w:val="22"/>
                <w:szCs w:val="22"/>
              </w:rPr>
              <w:t>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 должен иметь необходимый автотранспорт, чтобы своими силами и за свой счет организовывать выезд персонала на объекты.</w:t>
            </w:r>
          </w:p>
          <w:p w:rsidR="00193488" w:rsidRPr="00193488" w:rsidRDefault="00193488" w:rsidP="00193488">
            <w:pPr>
              <w:tabs>
                <w:tab w:val="left" w:pos="2905"/>
              </w:tabs>
              <w:rPr>
                <w:color w:val="FF0000"/>
                <w:sz w:val="22"/>
                <w:szCs w:val="22"/>
              </w:rPr>
            </w:pPr>
          </w:p>
          <w:p w:rsidR="00193488" w:rsidRPr="00193488" w:rsidRDefault="00193488" w:rsidP="00193488">
            <w:pPr>
              <w:tabs>
                <w:tab w:val="left" w:pos="2905"/>
              </w:tabs>
              <w:rPr>
                <w:color w:val="FF0000"/>
                <w:sz w:val="22"/>
                <w:szCs w:val="22"/>
              </w:rPr>
            </w:pPr>
            <w:r w:rsidRPr="00193488">
              <w:rPr>
                <w:color w:val="FF0000"/>
                <w:sz w:val="22"/>
                <w:szCs w:val="22"/>
              </w:rPr>
              <w:t>Требования к субподрядчику:</w:t>
            </w:r>
          </w:p>
          <w:p w:rsidR="00193488" w:rsidRPr="00193488" w:rsidRDefault="00193488" w:rsidP="00193488">
            <w:pPr>
              <w:tabs>
                <w:tab w:val="left" w:pos="2905"/>
              </w:tabs>
              <w:rPr>
                <w:color w:val="FF0000"/>
                <w:sz w:val="22"/>
                <w:szCs w:val="22"/>
              </w:rPr>
            </w:pPr>
            <w:r w:rsidRPr="00193488">
              <w:rPr>
                <w:color w:val="FF0000"/>
                <w:sz w:val="22"/>
                <w:szCs w:val="22"/>
              </w:rPr>
              <w:lastRenderedPageBreak/>
              <w:t>Допускается привлекать субподрядную организацию только для выполнения инженерных изысканий, землеустроительных и кадастровых работ, выполнения проекта планировки и проекта межевания территории, а также на выполнение археологического исследования земельного участка.</w:t>
            </w:r>
          </w:p>
          <w:p w:rsidR="00193488" w:rsidRPr="00193488" w:rsidRDefault="00193488" w:rsidP="00193488">
            <w:pPr>
              <w:tabs>
                <w:tab w:val="left" w:pos="2905"/>
              </w:tabs>
              <w:rPr>
                <w:color w:val="FF0000"/>
                <w:sz w:val="22"/>
                <w:szCs w:val="22"/>
              </w:rPr>
            </w:pPr>
            <w:r w:rsidRPr="00193488">
              <w:rPr>
                <w:color w:val="FF0000"/>
                <w:sz w:val="22"/>
                <w:szCs w:val="22"/>
              </w:rPr>
              <w:t xml:space="preserve">Субподрядчик, привлекаемый на производство инженерных изысканий: </w:t>
            </w:r>
          </w:p>
          <w:p w:rsidR="00193488" w:rsidRPr="00193488" w:rsidRDefault="00193488" w:rsidP="00193488">
            <w:pPr>
              <w:tabs>
                <w:tab w:val="left" w:pos="2905"/>
              </w:tabs>
              <w:rPr>
                <w:color w:val="FF0000"/>
                <w:sz w:val="22"/>
                <w:szCs w:val="22"/>
              </w:rPr>
            </w:pPr>
            <w:r w:rsidRPr="00193488">
              <w:rPr>
                <w:color w:val="FF0000"/>
                <w:sz w:val="22"/>
                <w:szCs w:val="22"/>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193488" w:rsidRPr="00193488" w:rsidRDefault="00193488" w:rsidP="00193488">
            <w:pPr>
              <w:tabs>
                <w:tab w:val="left" w:pos="2905"/>
              </w:tabs>
              <w:rPr>
                <w:color w:val="FF0000"/>
                <w:sz w:val="22"/>
                <w:szCs w:val="22"/>
              </w:rPr>
            </w:pPr>
            <w:r w:rsidRPr="00193488">
              <w:rPr>
                <w:color w:val="FF0000"/>
                <w:sz w:val="22"/>
                <w:szCs w:val="22"/>
              </w:rPr>
              <w:t>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двух лет и иметь за последние два года не менее одного завершенного договора по выполнению указанных работ.</w:t>
            </w:r>
          </w:p>
          <w:p w:rsidR="00193488" w:rsidRPr="00193488" w:rsidRDefault="00193488" w:rsidP="00193488">
            <w:pPr>
              <w:tabs>
                <w:tab w:val="left" w:pos="2905"/>
              </w:tabs>
              <w:rPr>
                <w:color w:val="FF0000"/>
                <w:sz w:val="22"/>
                <w:szCs w:val="22"/>
              </w:rPr>
            </w:pPr>
            <w:r w:rsidRPr="00193488">
              <w:rPr>
                <w:color w:val="FF0000"/>
                <w:sz w:val="22"/>
                <w:szCs w:val="22"/>
              </w:rPr>
              <w:t xml:space="preserve">Субподрядчик, привлекаемый на производство землеустроительных кадастровых работ: </w:t>
            </w:r>
          </w:p>
          <w:p w:rsidR="00193488" w:rsidRPr="00193488" w:rsidRDefault="00193488" w:rsidP="00193488">
            <w:pPr>
              <w:tabs>
                <w:tab w:val="left" w:pos="2905"/>
              </w:tabs>
              <w:rPr>
                <w:color w:val="FF0000"/>
                <w:sz w:val="22"/>
                <w:szCs w:val="22"/>
              </w:rPr>
            </w:pPr>
            <w:r w:rsidRPr="00193488">
              <w:rPr>
                <w:color w:val="FF0000"/>
                <w:sz w:val="22"/>
                <w:szCs w:val="22"/>
              </w:rPr>
              <w:t>должен иметь в штате кадровые ресурсы, необходимые для полного и своевременного выполнения работ, а именно не менее двух кадастровых инженеров, которые вправе осуществлять кадастровую деятельность.</w:t>
            </w:r>
          </w:p>
          <w:p w:rsidR="00193488" w:rsidRPr="00193488" w:rsidRDefault="00193488" w:rsidP="00193488">
            <w:pPr>
              <w:tabs>
                <w:tab w:val="left" w:pos="2905"/>
              </w:tabs>
              <w:rPr>
                <w:color w:val="FF0000"/>
                <w:sz w:val="22"/>
                <w:szCs w:val="22"/>
              </w:rPr>
            </w:pPr>
            <w:r w:rsidRPr="00193488">
              <w:rPr>
                <w:color w:val="FF0000"/>
                <w:sz w:val="22"/>
                <w:szCs w:val="22"/>
              </w:rPr>
              <w:t>должен обладать опытом выполнения работ по выполнению землеустроительных и кадастровых работ по участкам, занятым электросетевыми комплексами в течение двух лет и иметь за последние два года не менее одного завершенного договора по выполнению указанных работ.</w:t>
            </w:r>
          </w:p>
          <w:p w:rsidR="00193488" w:rsidRPr="00193488" w:rsidRDefault="00193488" w:rsidP="00193488">
            <w:pPr>
              <w:tabs>
                <w:tab w:val="left" w:pos="2905"/>
              </w:tabs>
              <w:rPr>
                <w:color w:val="FF0000"/>
                <w:sz w:val="22"/>
                <w:szCs w:val="22"/>
              </w:rPr>
            </w:pPr>
            <w:r w:rsidRPr="00193488">
              <w:rPr>
                <w:color w:val="FF0000"/>
                <w:sz w:val="22"/>
                <w:szCs w:val="22"/>
              </w:rPr>
              <w:t xml:space="preserve">Субподрядчик, привлекаемый на выполнение работ по разработке </w:t>
            </w:r>
            <w:proofErr w:type="gramStart"/>
            <w:r w:rsidRPr="00193488">
              <w:rPr>
                <w:color w:val="FF0000"/>
                <w:sz w:val="22"/>
                <w:szCs w:val="22"/>
              </w:rPr>
              <w:t>проекта планировки и проекта межевания территории</w:t>
            </w:r>
            <w:proofErr w:type="gramEnd"/>
            <w:r w:rsidRPr="00193488">
              <w:rPr>
                <w:color w:val="FF0000"/>
                <w:sz w:val="22"/>
                <w:szCs w:val="22"/>
              </w:rPr>
              <w:t xml:space="preserve"> должен обладать опытом выполнения работ по разработке проекта планировки и проекта межевания территории для электросетевых объектов в течение двух лет и иметь за последние два года не менее одного завершенного договора по выполнению указанных работ.</w:t>
            </w:r>
          </w:p>
          <w:p w:rsidR="00193488" w:rsidRPr="00193488" w:rsidRDefault="00193488" w:rsidP="00193488">
            <w:pPr>
              <w:tabs>
                <w:tab w:val="left" w:pos="2905"/>
              </w:tabs>
              <w:rPr>
                <w:color w:val="FF0000"/>
                <w:sz w:val="22"/>
                <w:szCs w:val="22"/>
              </w:rPr>
            </w:pPr>
            <w:r w:rsidRPr="00193488">
              <w:rPr>
                <w:color w:val="FF0000"/>
                <w:sz w:val="22"/>
                <w:szCs w:val="22"/>
              </w:rPr>
              <w:t>Субподрядчик, привлекаемый на выполнение археологического исследования земельного участка, должен обладать опытом выполнения работ по выполнению археологического исследования земельного участка в течение двух лет и иметь за последние два года не менее одного завершенного договора по выполнению археологического исследования земельного участка.</w:t>
            </w:r>
          </w:p>
          <w:p w:rsidR="00193488" w:rsidRPr="00193488" w:rsidRDefault="00193488" w:rsidP="00193488">
            <w:pPr>
              <w:tabs>
                <w:tab w:val="left" w:pos="2905"/>
              </w:tabs>
              <w:rPr>
                <w:color w:val="FF0000"/>
                <w:sz w:val="22"/>
                <w:szCs w:val="22"/>
              </w:rPr>
            </w:pPr>
            <w:r w:rsidRPr="00193488">
              <w:rPr>
                <w:color w:val="FF0000"/>
                <w:sz w:val="22"/>
                <w:szCs w:val="22"/>
              </w:rPr>
              <w:t xml:space="preserve">Субподрядчик должен иметь лицензию на осуществление геодезической и картографической деятельности для выполнения работ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(в случае привлечения на выполнение работ, предусмотренных заданием на проектирование).              </w:t>
            </w:r>
          </w:p>
          <w:p w:rsidR="00C90121" w:rsidRPr="00193488" w:rsidRDefault="00193488" w:rsidP="00193488">
            <w:pPr>
              <w:tabs>
                <w:tab w:val="left" w:pos="2905"/>
              </w:tabs>
              <w:rPr>
                <w:color w:val="FF0000"/>
                <w:sz w:val="22"/>
                <w:szCs w:val="22"/>
              </w:rPr>
            </w:pPr>
            <w:r w:rsidRPr="00193488">
              <w:rPr>
                <w:color w:val="FF0000"/>
                <w:sz w:val="22"/>
                <w:szCs w:val="22"/>
              </w:rPr>
              <w:t xml:space="preserve">Субподрядчик должен обладать необходимыми материально-техническими ресурсами, требуемыми для </w:t>
            </w:r>
            <w:r w:rsidRPr="00193488">
              <w:rPr>
                <w:color w:val="FF0000"/>
                <w:sz w:val="22"/>
                <w:szCs w:val="22"/>
              </w:rPr>
              <w:lastRenderedPageBreak/>
              <w:t>выполнения работ, предусмотренных заданием на проектирование.</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0"/>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193488">
              <w:rPr>
                <w:color w:val="FF0000"/>
                <w:sz w:val="22"/>
                <w:szCs w:val="22"/>
              </w:rPr>
              <w:t>20</w:t>
            </w:r>
            <w:r w:rsidRPr="000E3B80">
              <w:rPr>
                <w:color w:val="FF0000"/>
                <w:sz w:val="22"/>
                <w:szCs w:val="22"/>
              </w:rPr>
              <w:t xml:space="preserve">» </w:t>
            </w:r>
            <w:r w:rsidR="003E7AB4">
              <w:rPr>
                <w:color w:val="FF0000"/>
                <w:sz w:val="22"/>
                <w:szCs w:val="22"/>
              </w:rPr>
              <w:t>августа</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E7AB4" w:rsidP="0036509A">
            <w:pPr>
              <w:autoSpaceDE w:val="0"/>
              <w:autoSpaceDN w:val="0"/>
              <w:adjustRightInd w:val="0"/>
              <w:spacing w:after="0"/>
              <w:rPr>
                <w:sz w:val="22"/>
                <w:szCs w:val="22"/>
              </w:rPr>
            </w:pPr>
            <w:r w:rsidRPr="003E7AB4">
              <w:rPr>
                <w:color w:val="FF0000"/>
              </w:rPr>
              <w:t>Нет</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2503"/>
            <w:bookmarkStart w:id="162" w:name="_Ref166381471"/>
            <w:bookmarkEnd w:id="161"/>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2"/>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3E7AB4" w:rsidRDefault="003E7AB4" w:rsidP="0036509A">
            <w:pPr>
              <w:spacing w:after="0"/>
              <w:rPr>
                <w:color w:val="FF0000"/>
              </w:rPr>
            </w:pPr>
            <w:r w:rsidRPr="003E7AB4">
              <w:rPr>
                <w:color w:val="FF0000"/>
              </w:rPr>
              <w:t>Нет</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3" w:name="_Ref166313061"/>
            <w:bookmarkStart w:id="164" w:name="_Ref354440864"/>
            <w:bookmarkEnd w:id="163"/>
          </w:p>
        </w:tc>
        <w:bookmarkEnd w:id="164"/>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w:t>
            </w:r>
            <w:r w:rsidRPr="00177DD1">
              <w:rPr>
                <w:sz w:val="22"/>
                <w:szCs w:val="22"/>
              </w:rPr>
              <w:lastRenderedPageBreak/>
              <w:t>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lastRenderedPageBreak/>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5" w:name="_Ref166313235"/>
            <w:bookmarkStart w:id="166" w:name="_Ref354428632"/>
            <w:bookmarkEnd w:id="165"/>
          </w:p>
        </w:tc>
        <w:bookmarkEnd w:id="166"/>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7" w:name="_Ref166315600"/>
            <w:bookmarkStart w:id="168" w:name="_Ref354134594"/>
            <w:bookmarkEnd w:id="167"/>
          </w:p>
        </w:tc>
        <w:bookmarkEnd w:id="16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9"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9"/>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AD10C7">
      <w:pPr>
        <w:pStyle w:val="afffff4"/>
        <w:widowControl w:val="0"/>
        <w:numPr>
          <w:ilvl w:val="0"/>
          <w:numId w:val="12"/>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AD10C7">
      <w:pPr>
        <w:pStyle w:val="afffff4"/>
        <w:numPr>
          <w:ilvl w:val="0"/>
          <w:numId w:val="12"/>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AD10C7">
      <w:pPr>
        <w:pStyle w:val="afffff4"/>
        <w:numPr>
          <w:ilvl w:val="0"/>
          <w:numId w:val="12"/>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AD10C7">
      <w:pPr>
        <w:pStyle w:val="afffff4"/>
        <w:numPr>
          <w:ilvl w:val="0"/>
          <w:numId w:val="12"/>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32A0" w:rsidRDefault="000232A0" w:rsidP="000232A0">
      <w:pPr>
        <w:spacing w:after="0"/>
        <w:ind w:firstLine="567"/>
        <w:rPr>
          <w:sz w:val="22"/>
          <w:szCs w:val="22"/>
        </w:rPr>
      </w:pPr>
      <w:r>
        <w:rPr>
          <w:sz w:val="22"/>
          <w:szCs w:val="22"/>
        </w:rPr>
        <w:t>1 часть Заявки:</w:t>
      </w:r>
    </w:p>
    <w:p w:rsidR="000232A0" w:rsidRPr="000232A0" w:rsidRDefault="000232A0" w:rsidP="000232A0">
      <w:pPr>
        <w:spacing w:after="0"/>
        <w:ind w:firstLine="567"/>
        <w:rPr>
          <w:color w:val="FF0000"/>
          <w:sz w:val="22"/>
          <w:szCs w:val="22"/>
        </w:rPr>
      </w:pPr>
      <w:r w:rsidRPr="000232A0">
        <w:rPr>
          <w:color w:val="FF0000"/>
          <w:sz w:val="22"/>
          <w:szCs w:val="22"/>
        </w:rPr>
        <w:t>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и НАИМЕНОВАНИЕ Участника НЕ отражаются в составе 1 части!!!):</w:t>
      </w:r>
    </w:p>
    <w:p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0232A0" w:rsidRDefault="000232A0" w:rsidP="000232A0">
      <w:pPr>
        <w:spacing w:after="0"/>
        <w:ind w:firstLine="567"/>
        <w:rPr>
          <w:sz w:val="22"/>
          <w:szCs w:val="22"/>
        </w:rPr>
      </w:pPr>
      <w:r>
        <w:rPr>
          <w:sz w:val="22"/>
          <w:szCs w:val="22"/>
        </w:rPr>
        <w:t>2 часть Заявки:</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lastRenderedPageBreak/>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0" w:name="_Hlk139536547"/>
      <w:r w:rsidR="00944C76" w:rsidRPr="00592C5D">
        <w:rPr>
          <w:bCs/>
          <w:sz w:val="22"/>
          <w:szCs w:val="22"/>
        </w:rPr>
        <w:t>Календарный план выполнения работ</w:t>
      </w:r>
      <w:bookmarkEnd w:id="170"/>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754E67" w:rsidRPr="008C6427" w:rsidRDefault="00806075" w:rsidP="00754E67">
      <w:pPr>
        <w:spacing w:after="0"/>
        <w:rPr>
          <w:sz w:val="22"/>
          <w:szCs w:val="22"/>
        </w:rPr>
      </w:pPr>
      <w:r w:rsidRPr="008C6427">
        <w:rPr>
          <w:sz w:val="22"/>
          <w:szCs w:val="22"/>
        </w:rPr>
        <w:lastRenderedPageBreak/>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9"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6F206D" w:rsidP="00AD10C7">
      <w:pPr>
        <w:pStyle w:val="afffff4"/>
        <w:numPr>
          <w:ilvl w:val="0"/>
          <w:numId w:val="12"/>
        </w:numPr>
        <w:ind w:left="0" w:firstLine="709"/>
        <w:rPr>
          <w:b/>
          <w:sz w:val="22"/>
          <w:szCs w:val="22"/>
        </w:rPr>
      </w:pPr>
      <w:bookmarkStart w:id="171" w:name="_GoBack"/>
      <w:bookmarkEnd w:id="171"/>
      <w:r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61602007"/>
      <w:bookmarkEnd w:id="172"/>
      <w:r w:rsidRPr="008C6427">
        <w:rPr>
          <w:rStyle w:val="15"/>
          <w:b/>
          <w:bCs/>
          <w:sz w:val="22"/>
          <w:szCs w:val="22"/>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8C6427" w:rsidRDefault="007B2A89" w:rsidP="007B2A89">
      <w:pPr>
        <w:rPr>
          <w:sz w:val="22"/>
          <w:szCs w:val="22"/>
        </w:rPr>
      </w:pPr>
    </w:p>
    <w:p w:rsidR="007633E7" w:rsidRPr="008C6427" w:rsidRDefault="007B2A89" w:rsidP="00EF6612">
      <w:pPr>
        <w:pStyle w:val="21"/>
        <w:rPr>
          <w:sz w:val="22"/>
          <w:szCs w:val="22"/>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61602008"/>
      <w:r w:rsidRPr="008C6427">
        <w:rPr>
          <w:sz w:val="22"/>
          <w:szCs w:val="22"/>
        </w:rPr>
        <w:t xml:space="preserve">ФОРМА 1. </w:t>
      </w:r>
      <w:r w:rsidR="007633E7" w:rsidRPr="008C6427">
        <w:rPr>
          <w:sz w:val="22"/>
          <w:szCs w:val="22"/>
        </w:rPr>
        <w:t>ОПИСЬ ДОКУМЕНТОВ</w:t>
      </w:r>
      <w:bookmarkEnd w:id="183"/>
      <w:bookmarkEnd w:id="184"/>
      <w:bookmarkEnd w:id="185"/>
      <w:bookmarkEnd w:id="186"/>
      <w:bookmarkEnd w:id="187"/>
      <w:bookmarkEnd w:id="188"/>
      <w:bookmarkEnd w:id="189"/>
    </w:p>
    <w:p w:rsidR="007633E7" w:rsidRPr="008C6427" w:rsidRDefault="007633E7" w:rsidP="00FA1AA1">
      <w:pPr>
        <w:spacing w:after="0"/>
        <w:ind w:firstLine="567"/>
        <w:jc w:val="center"/>
        <w:rPr>
          <w:b/>
          <w:bCs/>
          <w:sz w:val="22"/>
          <w:szCs w:val="22"/>
        </w:rPr>
      </w:pPr>
      <w:bookmarkStart w:id="19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9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91" w:name="_Ref166329536"/>
      <w:bookmarkStart w:id="192" w:name="_Toc61602009"/>
      <w:bookmarkStart w:id="193" w:name="_Toc121292706"/>
      <w:bookmarkStart w:id="194" w:name="_Toc127334286"/>
      <w:r w:rsidRPr="008C6427">
        <w:rPr>
          <w:sz w:val="22"/>
          <w:szCs w:val="22"/>
        </w:rPr>
        <w:lastRenderedPageBreak/>
        <w:t xml:space="preserve">ФОРМА 2. </w:t>
      </w:r>
      <w:r w:rsidR="004E41D6" w:rsidRPr="008C6427">
        <w:rPr>
          <w:sz w:val="22"/>
          <w:szCs w:val="22"/>
        </w:rPr>
        <w:t>ПИСЬМО О ПОДАЧЕ ОФЕРТЫ</w:t>
      </w:r>
      <w:bookmarkEnd w:id="191"/>
      <w:bookmarkEnd w:id="19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95" w:name="_Ref166330580"/>
      <w:r w:rsidRPr="008C6427">
        <w:rPr>
          <w:sz w:val="22"/>
          <w:szCs w:val="22"/>
        </w:rPr>
        <w:lastRenderedPageBreak/>
        <w:tab/>
      </w:r>
      <w:bookmarkStart w:id="196" w:name="_Toc61602010"/>
      <w:r w:rsidR="00EF6612" w:rsidRPr="008C6427">
        <w:rPr>
          <w:sz w:val="22"/>
          <w:szCs w:val="22"/>
        </w:rPr>
        <w:t xml:space="preserve">ФОРМА </w:t>
      </w:r>
      <w:r w:rsidR="002162C5" w:rsidRPr="008C6427">
        <w:rPr>
          <w:sz w:val="22"/>
          <w:szCs w:val="22"/>
        </w:rPr>
        <w:t xml:space="preserve">3. </w:t>
      </w:r>
      <w:bookmarkEnd w:id="193"/>
      <w:bookmarkEnd w:id="194"/>
      <w:bookmarkEnd w:id="195"/>
      <w:r w:rsidR="00EF6612" w:rsidRPr="008C6427">
        <w:rPr>
          <w:sz w:val="22"/>
          <w:szCs w:val="22"/>
        </w:rPr>
        <w:t xml:space="preserve"> </w:t>
      </w:r>
      <w:r w:rsidR="004E41D6" w:rsidRPr="008C6427">
        <w:rPr>
          <w:sz w:val="22"/>
          <w:szCs w:val="22"/>
        </w:rPr>
        <w:t>АНКЕТА УЧАСТНИКА ЗАКУПКИ</w:t>
      </w:r>
      <w:bookmarkEnd w:id="19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7" w:name="_Toc298234715"/>
      <w:bookmarkStart w:id="198" w:name="_Toc255987077"/>
      <w:bookmarkStart w:id="199" w:name="_Toc307936269"/>
      <w:r w:rsidRPr="008C6427">
        <w:rPr>
          <w:sz w:val="22"/>
          <w:szCs w:val="22"/>
        </w:rPr>
        <w:t>Анкета Участника закупки</w:t>
      </w:r>
      <w:bookmarkEnd w:id="197"/>
      <w:bookmarkEnd w:id="198"/>
      <w:bookmarkEnd w:id="199"/>
    </w:p>
    <w:p w:rsidR="00C56564" w:rsidRPr="008C6427" w:rsidRDefault="00C56564" w:rsidP="00C56564">
      <w:pPr>
        <w:tabs>
          <w:tab w:val="left" w:pos="1080"/>
        </w:tabs>
        <w:spacing w:after="0"/>
        <w:ind w:firstLine="540"/>
        <w:rPr>
          <w:b/>
          <w:sz w:val="22"/>
          <w:szCs w:val="22"/>
        </w:rPr>
      </w:pPr>
      <w:bookmarkStart w:id="20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20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w:t>
      </w:r>
      <w:r w:rsidRPr="008C6427">
        <w:rPr>
          <w:sz w:val="22"/>
          <w:szCs w:val="22"/>
        </w:rPr>
        <w:lastRenderedPageBreak/>
        <w:t xml:space="preserve">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1" w:name="Par54"/>
      <w:bookmarkEnd w:id="20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w:t>
      </w:r>
      <w:r w:rsidRPr="008C6427">
        <w:rPr>
          <w:sz w:val="22"/>
          <w:szCs w:val="22"/>
        </w:rPr>
        <w:lastRenderedPageBreak/>
        <w:t>военные международные организации, такие как НАТО, и экономические организации, такие как Всемирная торгова</w:t>
      </w:r>
      <w:bookmarkStart w:id="202"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0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0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04"/>
    </w:p>
    <w:p w:rsidR="00C56564" w:rsidRPr="008C6427" w:rsidRDefault="00C56564" w:rsidP="00C56564">
      <w:pPr>
        <w:widowControl w:val="0"/>
        <w:tabs>
          <w:tab w:val="left" w:pos="1080"/>
        </w:tabs>
        <w:spacing w:after="0"/>
        <w:rPr>
          <w:b/>
          <w:sz w:val="22"/>
          <w:szCs w:val="22"/>
        </w:rPr>
      </w:pPr>
      <w:bookmarkStart w:id="20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5"/>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6" w:name="_Toc119343918"/>
      <w:bookmarkEnd w:id="202"/>
      <w:r w:rsidR="00B86D2A" w:rsidRPr="008C6427">
        <w:rPr>
          <w:sz w:val="22"/>
          <w:szCs w:val="22"/>
        </w:rPr>
        <w:br w:type="page"/>
      </w:r>
    </w:p>
    <w:p w:rsidR="008817AD" w:rsidRPr="008C6427" w:rsidRDefault="00EF6612" w:rsidP="00B86D2A">
      <w:pPr>
        <w:pStyle w:val="21"/>
        <w:rPr>
          <w:sz w:val="22"/>
          <w:szCs w:val="22"/>
        </w:rPr>
      </w:pPr>
      <w:bookmarkStart w:id="207" w:name="_Toc507418006"/>
      <w:bookmarkStart w:id="208" w:name="_Toc475438334"/>
      <w:bookmarkStart w:id="209" w:name="_Toc436140128"/>
      <w:bookmarkStart w:id="210" w:name="_Toc307936261"/>
      <w:bookmarkStart w:id="211" w:name="_Toc61602012"/>
      <w:bookmarkEnd w:id="206"/>
      <w:r w:rsidRPr="008C6427">
        <w:rPr>
          <w:sz w:val="22"/>
          <w:szCs w:val="22"/>
        </w:rPr>
        <w:lastRenderedPageBreak/>
        <w:t xml:space="preserve">ФОРМА </w:t>
      </w:r>
      <w:r w:rsidR="00AC1FF1">
        <w:rPr>
          <w:sz w:val="22"/>
          <w:szCs w:val="22"/>
        </w:rPr>
        <w:t>5</w:t>
      </w:r>
      <w:r w:rsidRPr="008C6427">
        <w:rPr>
          <w:sz w:val="22"/>
          <w:szCs w:val="22"/>
        </w:rPr>
        <w:t>.</w:t>
      </w:r>
      <w:bookmarkEnd w:id="207"/>
      <w:bookmarkEnd w:id="208"/>
      <w:bookmarkEnd w:id="209"/>
      <w:bookmarkEnd w:id="21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1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1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1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1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AD10C7">
      <w:pPr>
        <w:numPr>
          <w:ilvl w:val="0"/>
          <w:numId w:val="20"/>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AD10C7">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AD10C7">
      <w:pPr>
        <w:numPr>
          <w:ilvl w:val="0"/>
          <w:numId w:val="21"/>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AD10C7">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AD10C7">
      <w:pPr>
        <w:numPr>
          <w:ilvl w:val="0"/>
          <w:numId w:val="22"/>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AD10C7">
      <w:pPr>
        <w:numPr>
          <w:ilvl w:val="0"/>
          <w:numId w:val="22"/>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7"/>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9" w:name="_Toc345033"/>
      <w:bookmarkStart w:id="22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9"/>
      <w:bookmarkEnd w:id="220"/>
    </w:p>
    <w:p w:rsidR="00576E5E" w:rsidRPr="008C6427" w:rsidRDefault="00576E5E" w:rsidP="00576E5E">
      <w:pPr>
        <w:tabs>
          <w:tab w:val="left" w:pos="1080"/>
        </w:tabs>
        <w:spacing w:after="0"/>
        <w:rPr>
          <w:sz w:val="22"/>
          <w:szCs w:val="22"/>
        </w:rPr>
      </w:pPr>
      <w:bookmarkStart w:id="221" w:name="_Протокол_разногласий_к"/>
      <w:bookmarkEnd w:id="22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22" w:name="_Toc247081584"/>
      <w:r w:rsidRPr="008C6427">
        <w:rPr>
          <w:b/>
          <w:sz w:val="22"/>
          <w:szCs w:val="22"/>
        </w:rPr>
        <w:t>М.П.</w:t>
      </w:r>
      <w:bookmarkEnd w:id="22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23" w:name="_Toc247081585"/>
      <w:r w:rsidRPr="008C6427">
        <w:rPr>
          <w:b/>
          <w:sz w:val="22"/>
          <w:szCs w:val="22"/>
        </w:rPr>
        <w:t>Инструкции по заполнению</w:t>
      </w:r>
      <w:bookmarkEnd w:id="223"/>
      <w:r w:rsidRPr="008C6427">
        <w:rPr>
          <w:b/>
          <w:sz w:val="22"/>
          <w:szCs w:val="22"/>
        </w:rPr>
        <w:t xml:space="preserve"> </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4" w:name="_Toc61602021"/>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r w:rsidRPr="008C6427">
        <w:rPr>
          <w:rStyle w:val="15"/>
          <w:b/>
          <w:caps/>
          <w:sz w:val="22"/>
          <w:szCs w:val="22"/>
        </w:rPr>
        <w:lastRenderedPageBreak/>
        <w:t>ТЕХНИЧЕСКАЯ ЧАСТЬ</w:t>
      </w:r>
      <w:bookmarkEnd w:id="22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5" w:name="_Toc61602022"/>
      <w:r w:rsidRPr="008C6427">
        <w:rPr>
          <w:rStyle w:val="15"/>
          <w:b/>
          <w:caps/>
          <w:sz w:val="22"/>
          <w:szCs w:val="22"/>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6" w:name="_Toc166101238"/>
      <w:bookmarkEnd w:id="236"/>
    </w:p>
    <w:sectPr w:rsidR="007633E7" w:rsidRPr="008C6427" w:rsidSect="0086006D">
      <w:footerReference w:type="default" r:id="rId25"/>
      <w:pgSz w:w="11906" w:h="16838" w:code="9"/>
      <w:pgMar w:top="567" w:right="567"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06D" w:rsidRDefault="0086006D">
      <w:r>
        <w:separator/>
      </w:r>
    </w:p>
    <w:p w:rsidR="0086006D" w:rsidRDefault="0086006D"/>
  </w:endnote>
  <w:endnote w:type="continuationSeparator" w:id="0">
    <w:p w:rsidR="0086006D" w:rsidRDefault="0086006D">
      <w:r>
        <w:continuationSeparator/>
      </w:r>
    </w:p>
    <w:p w:rsidR="0086006D" w:rsidRDefault="00860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06D" w:rsidRDefault="0086006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rsidR="0086006D" w:rsidRDefault="0086006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06D" w:rsidRDefault="0086006D">
      <w:r>
        <w:separator/>
      </w:r>
    </w:p>
    <w:p w:rsidR="0086006D" w:rsidRDefault="0086006D"/>
  </w:footnote>
  <w:footnote w:type="continuationSeparator" w:id="0">
    <w:p w:rsidR="0086006D" w:rsidRDefault="0086006D">
      <w:r>
        <w:continuationSeparator/>
      </w:r>
    </w:p>
    <w:p w:rsidR="0086006D" w:rsidRDefault="0086006D"/>
  </w:footnote>
  <w:footnote w:id="1">
    <w:p w:rsidR="0086006D" w:rsidRDefault="0086006D" w:rsidP="009273CB">
      <w:pPr>
        <w:pStyle w:val="afb"/>
        <w:rPr>
          <w:sz w:val="16"/>
        </w:rPr>
      </w:pPr>
      <w:r>
        <w:rPr>
          <w:rStyle w:val="afa"/>
        </w:rPr>
        <w:footnoteRef/>
      </w:r>
      <w:r>
        <w:t xml:space="preserve"> По данным официальных источников.</w:t>
      </w:r>
    </w:p>
  </w:footnote>
  <w:footnote w:id="2">
    <w:p w:rsidR="0086006D" w:rsidRDefault="0086006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86006D" w:rsidRDefault="0086006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86006D" w:rsidRDefault="0086006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86006D" w:rsidRDefault="0086006D"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efaultTabStop w:val="709"/>
  <w:doNotHyphenateCaps/>
  <w:characterSpacingControl w:val="doNotCompress"/>
  <w:doNotValidateAgainstSchema/>
  <w:doNotDemarcateInvalidXml/>
  <w:hdrShapeDefaults>
    <o:shapedefaults v:ext="edit" spidmax="344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3488"/>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AB4"/>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C8E"/>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4F1"/>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967"/>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1BC"/>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06D"/>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070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4065"/>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71200326">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963633">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0511112">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0911398">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4396345">
      <w:bodyDiv w:val="1"/>
      <w:marLeft w:val="0"/>
      <w:marRight w:val="0"/>
      <w:marTop w:val="0"/>
      <w:marBottom w:val="0"/>
      <w:divBdr>
        <w:top w:val="none" w:sz="0" w:space="0" w:color="auto"/>
        <w:left w:val="none" w:sz="0" w:space="0" w:color="auto"/>
        <w:bottom w:val="none" w:sz="0" w:space="0" w:color="auto"/>
        <w:right w:val="none" w:sz="0" w:space="0" w:color="auto"/>
      </w:divBdr>
    </w:div>
    <w:div w:id="468519439">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1143314">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1847213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0232631">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0260978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310415">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8649604">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18429726">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5843724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6776978">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3037652">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602074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2526049">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402947">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967134">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5571295">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3064378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4785561">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2642254">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5435368">
      <w:bodyDiv w:val="1"/>
      <w:marLeft w:val="0"/>
      <w:marRight w:val="0"/>
      <w:marTop w:val="0"/>
      <w:marBottom w:val="0"/>
      <w:divBdr>
        <w:top w:val="none" w:sz="0" w:space="0" w:color="auto"/>
        <w:left w:val="none" w:sz="0" w:space="0" w:color="auto"/>
        <w:bottom w:val="none" w:sz="0" w:space="0" w:color="auto"/>
        <w:right w:val="none" w:sz="0" w:space="0" w:color="auto"/>
      </w:divBdr>
    </w:div>
    <w:div w:id="1599680793">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317472">
      <w:bodyDiv w:val="1"/>
      <w:marLeft w:val="0"/>
      <w:marRight w:val="0"/>
      <w:marTop w:val="0"/>
      <w:marBottom w:val="0"/>
      <w:divBdr>
        <w:top w:val="none" w:sz="0" w:space="0" w:color="auto"/>
        <w:left w:val="none" w:sz="0" w:space="0" w:color="auto"/>
        <w:bottom w:val="none" w:sz="0" w:space="0" w:color="auto"/>
        <w:right w:val="none" w:sz="0" w:space="0" w:color="auto"/>
      </w:divBdr>
    </w:div>
    <w:div w:id="1682853006">
      <w:bodyDiv w:val="1"/>
      <w:marLeft w:val="0"/>
      <w:marRight w:val="0"/>
      <w:marTop w:val="0"/>
      <w:marBottom w:val="0"/>
      <w:divBdr>
        <w:top w:val="none" w:sz="0" w:space="0" w:color="auto"/>
        <w:left w:val="none" w:sz="0" w:space="0" w:color="auto"/>
        <w:bottom w:val="none" w:sz="0" w:space="0" w:color="auto"/>
        <w:right w:val="none" w:sz="0" w:space="0" w:color="auto"/>
      </w:divBdr>
    </w:div>
    <w:div w:id="1683580910">
      <w:bodyDiv w:val="1"/>
      <w:marLeft w:val="0"/>
      <w:marRight w:val="0"/>
      <w:marTop w:val="0"/>
      <w:marBottom w:val="0"/>
      <w:divBdr>
        <w:top w:val="none" w:sz="0" w:space="0" w:color="auto"/>
        <w:left w:val="none" w:sz="0" w:space="0" w:color="auto"/>
        <w:bottom w:val="none" w:sz="0" w:space="0" w:color="auto"/>
        <w:right w:val="none" w:sz="0" w:space="0" w:color="auto"/>
      </w:divBdr>
    </w:div>
    <w:div w:id="169183233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7358963">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842344">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5112021">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142045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image" Target="media/image1.png"/><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consultantplus://offline/ref=AD98A7168426B396E3E6E8CEFC507A3983F35402E8160F470B5A77F5D0EF63359356659A1F57JFd4H"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F2588-ADDA-4FDA-90A3-49EBEDB69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1394</TotalTime>
  <Pages>55</Pages>
  <Words>25385</Words>
  <Characters>144697</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44</cp:revision>
  <cp:lastPrinted>2021-01-15T08:18:00Z</cp:lastPrinted>
  <dcterms:created xsi:type="dcterms:W3CDTF">2022-05-17T09:13:00Z</dcterms:created>
  <dcterms:modified xsi:type="dcterms:W3CDTF">2023-08-09T07:46:00Z</dcterms:modified>
</cp:coreProperties>
</file>